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DevOps Engineer with over 11 years of experience in software development, specializing in web and mobile applications. Proficient in automating deployment pipelines, managing cloud infrastructure, and deploying services using Kubernetes and Terraform. Excellent problem-solver with strong collaboration skills, dedicated to optimizing development processes and enhancing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OpenStack,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Terraform, Ansible, Azure DevOps,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 Languages:</w:t>
      </w:r>
      <w:r w:rsidRPr="003813CA">
        <w:rPr>
          <w:rFonts w:ascii="Arial" w:eastAsia="Century Gothic" w:hAnsi="Arial" w:cs="Arial"/>
          <w:sz w:val="22"/>
          <w:szCs w:val="22"/>
        </w:rPr>
        <w:t xml:space="preserve"> Python, Bash, PowerShell,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Datadog, Prometheus, Grafana, ELK Stack,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PostgreSQL, MongoDB,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deployment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significantly by streamlining infrastructure as code practices in collaboration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administered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ensuring the deployment and scaling of microservices with seamless integration into existing CI/CD workflows for enhanced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enabling continuous integration and continuous deployment (CI/CD) while utilizing best practices in version control and environment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troubleshooting of service delivery components including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IIS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NGINX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resolving complex issues promptly to guarantee high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cloud-based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industry best practices for security and efficiency in a rapidly evolving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monitoring and logging, optimizing system health through proactive alerts and analysis, leading to increased operational awareness and faster incident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development and product teams to define requirements and ensure deployments meet functional and technical specifications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documentation of system configurations, processes, and scripts to support knowledge transfer and compliance initiatives, improving team alignment and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application performance monitoring frameworks into the deployment pipeline, enhancing visibility into the application's performance metrics and operational health for better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on-call support duties to troubleshoot and resolve production issue escalations, leveraging strong coding and debugging skills to mitigate potential downtime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retrospectives and planning sessions, fostering a culture of continuous improvement and collaboration, ensuring stakeholder alignment and project success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for the civil engineering sector, focusing on compliance, planning, and management solutions that streamlined project workflows and reduced administrative burdens.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solutions within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infrastructure, enhancing collaboration in construction management through the adoption of technology aimed at reducing paper use and improving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project managers to gather requirements and provide tailored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developing responsive features that aided in real-time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database solutions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security within applications used for bidding, contracts, and inspections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project management methodologies, participating in daily stand-ups and sprint planning to prioritize features and resolve blockers effectively, maintaining tight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maintained coding standards, encouraging team members to adopt best practices in software engineering while enhancing overall code quality and consistency.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stakeholders to assess and refine project scopes, ensuring robust implementation strategies aligned with business objectives and client expectations, fostering relationship building.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user feedback and analytics tools for iterative improvement of products, closely monitoring application usage patterns to inform future enhancements and feature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