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professional with over 11 years in software development specializing in data engineering and analytics with a focus on cloud data platforms. Proficient in SQL, Python, and Azure technologies. Dedicated to delivering high-quality data solutions and collaborating with stakeholders to enhance data pipeline efficiency and analytics effectiveness.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T-SQL, Java, C#,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Data Lake, Delta Lake, Databricks, Power BI, Azure SQL Database, Azure Data 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Microsoft Fabric, AWS, GCP,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Warehousing, ETL, ELT, Data Modeling,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Apache Kafka, Tableau, Git, Terraform, Pandas, NumPy, Azure Synapse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processing and enhance analytics capabilities for the organization and facilitate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produced detailed documentation for data architecture that meets business objectives while ensuring compliance with governance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objects including views, stored procedures and functions to improve data retrieval efficiency and overall system performance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unit testing and participated in QA processes as part of the development cycle to ensure high-quality data solutions that meet user expectations and 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by leveraging its capabilities for analytics workflows, improving performance metrics while reducing overall processing times during data extraction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 models, workflows, and transformation rules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improve operational efficiency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data integrity and security protocols, ensuring all data systems comply with relevant compliance standards and safeguarding sensitive information against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 to automate deployment processes, resulting in a significant reduction in manual errors and enhancing agile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knowledge of evolving data management technologies and recommended upgrades and new functionalities to optimize existing data solutions and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frameworks and security protocols to ensure adherence to regulatory requirements while maximizing data usability and analytics capabilities for different business divisions.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comprehensive testing plans that facilitated performance, regression, and acceptance testing processes to ensure data quality and reliability across various projects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reviews and knowledge sharing sessions to uphold the technical standards within the team and improve overall technical proficiency in advanced data engineering concepts.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data engineering and cloud-based platforms, fostering a collaborative environment aimed at enhancing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seminars and continuing education workshops to stay abreast of the latest trends and technologies in data engineering and analytics, ensuring innovation and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engagement sessions to assess data solution feasibility, identify gaps, and outline strategic initiatives aimed at leveraging data for improved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solutions for various civil IT projects focusing on digital planning and construction management, enhancing the efficiency of workflows across planning and contracting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that streamlined data processing for construction and inspection workflows, ensuring adherence to industry standards and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and deliver data management solutions that directly support business objectives and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complex queries and data models to support analytics needs for infrastructure development projects, enabling informed decision-making and more effective resource allocation during execution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ETL processes that integrated diverse data sources, ensuring timely access to relevant information for project teams managing construction schedules and inspections across multiple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building automated reporting tools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dashboards that visualized key metrics and performance indicators for stakeholders involved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solutions to identify and rectify workflow inefficiencies, ensuring the implementation of reliable systems for project management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comprehensive documentation outlining technical specifications and user guides for end-users, facilitating smoother onboarding and utilization of digital solutions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data systems to modern cloud architectures, resulting in enhanced data accessibility and improved project management capabilities for contractors and municipal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develop and implement approaches for data mapping and transformations that support analytics and reporting initiatives essential for project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into optimal *data governance* practices and industry best practices that elevated overall data quality, compliance, and security standards across various software solutions implemented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efforts to ensure seamless updates and enhancements were delivered efficiently without affecting business operations or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