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developer with 11 years in web and mobile applications, specializing in HubSpot CMS development and modern JavaScript frameworks. Proven ability to deliver high-quality, scalable solutions through collaboration with creative and technical teams, ensuring best practices in coding and testing. Adept in React, HUBL, and implementing dynamic features for user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CSS3, PHP, Python, Node.js,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Sass, Less, Bootstrap, HUBL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Yarn, Docker,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HubSpot API, RESTful Services, GraphQL, JSON, Third-party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HubSpot CMS, WordPress, Joomla, Drupal, Magento, Shopify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complex digital experiences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 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performance, scalability, and SEO optimization while implementing best practices for coding and user experience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UI/UX designers and marketing stakeholders, to translate project requirements into functional specifications while delivering dynamic web components powered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themes and modules, maintaining consistent branding and user experience across various landing pages and internal portals while streamlining the development process with modular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quality assurance testing for all front-end assets, successfully identifying and rectifying bugs prior to deployment, thus ensuring optimal site performance across all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technical scoping discussions for new website projects, defining and estimating the implementation of features requested by clients to align web solutions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updated with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 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front-end technologies, integrating modern development practices to continuously enhance the technical operations and customer experiences we deliver.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knowledge-sharing sessions and code reviews within the team, fostering a culture of collaboration, continuous learning, and adherence to established coding standards and style guides.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server-side rendering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loading times and SEO capabilities of client-facing applications deployed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 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while ensuring each component adhered to accessibility standards, enhancing the overall inclusivity of client websites.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and integrated third-party services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thereby extending functionalities and enabling seamless data management and transfer for dynamic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projects, streamlining the development pipeline and ensuring seamless deployment processes with rollbacks as necessary.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codebases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with legacy systems while leveraging modern development practices for improved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development methodologies to enhance project workflows and team productivity, leading to more efficient task management and timely delivery of client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documentation for all developed modules, providing clear instructions and guidelines for future developers and ensuring maintainability of the digital assets created.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automation tools to enhance testing workflows, facilitating continuous integration and deployment processes for web applications built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front-end solutions for various client websites,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JavaScript/ES6+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engaging user interfaces that adhered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all phases of the development life cycle, from initial requirements gathering to deployment, ensuring that client relationships were maintained through effective communication and project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back-end teams to define data architecture and API integration strategies, significantly enhancing the value proposition of multi-user platforms and project output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development, improving application performance through efficient asynchronous programming practices and real-time data handling to enhance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of web applications, implementing assurance processes that verify functionality across different devices, browsers, and screen sizes to improve client deliverables'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project management strategies tailored specifically for the construction industry, leveraging frameworks which streamlined communication, task delegation and resource allocation across departments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cross-disciplinary teams to encourage innovation and ideation around project scopes, translating business needs into definable actions and technical tasks for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ensuring mobile-first development was central in crafting visual components, thereby optimizing user engagement and interaction on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collaborative projects through continuous peer code reviews and knowledge-sharing sessions, addressing areas for improvement and encouraging best practices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version control in project workflows, ensuring smooth transitions through various project stages while maintaining version history and control perhaps reducing deployment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