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Proven expertise in Python, cloud-native applications, and AI/ML integration, particularly within healthcare technology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LangChain,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AWS Lambda, AWS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NLP, GenAI, LLMs, CrewAI, model deployment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Python applications leveraging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robust AI/ML functionalities that enhance Mindoula's healthcare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CrewAI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AI-enabled agents that automate and optimize processes within the behavioral health technology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transform prototypes into production-grade software that significantly enhances operational efficiency and clinical outcomes in healthcare settings.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secure and compliant backend services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while optimizing performance and scalability through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APIs that facilitate AI-driven insights for care teams, effectively engaging healthcare members with tailored solutions, improving user interaction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DevOps pipelines to monitor the performance and stability of AI features, implementing automated testing and deployment strategies for continuous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healthcare data security measures aligned with industry standards, ensuring user privacy and compliance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user-centric application features leveraging AI to gather actionable insights, driving more effective member engagement across behavioral health interventions.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fostering collaboration with product, clinical, and operational teams to align development efforts with business needs and user feedback and validations.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including model interfaces and deployment pipelines to streamline information sharing and support team continuity in a fast-paced project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responsiveness and efficiency in handling background processes across the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for junior developers to cultivate best practices in coding standards and project management methodologies, enhancing team knowledge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technology options for AI applications, advising on trade-offs in development approaches while influencing key strategic decisions affecting cloud-native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design documents and user stories to clarify functional requirements, contributing towards aligning project objectives with stakeholder expectations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to cultivate innovative ideas and solutions for enhancing the usability and efficiency of AI functionalities in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digital capabilities for planning and construction management in the civil engineering domain, emphasizing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 development, ensuring seamless integration of geospatial data in planning systems that cater to civil IT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create user-friendly interfaces that facilitated project management activities, bridging gaps between technical capabilities and user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that interacted with external databases and systems to enhance data accessibility and reporting tools for inspections and project status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workflow applications that automated the bidding and contracting processes, significantly reducing response times and increasing operational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feedback, iterating on functionalities to support evolving customer needs in the construction management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industry standards in all development activities, ensuring data integrity and security for sensitive project information throughout application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for infrastructure management,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a seamless deployment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integrating technologies relevant to civil IT, sharing expertise in utilizing modern frameworks and enhancing team skill sets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development cycles, ensuring clear documentation and traceability of changes made during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customer engagements for software demonstrations, showcasing capabilities that address unique challenges faced in civil planning and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tools to generate insights and reporting functionalities that empowered project managers to make informed decisions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