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full-stack development, specializing in Node.js and Next.js for web and mobile applications. Proven expertise in API architecture, cloud infrastructure, and AI tool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Java, Ruby,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Next.js, Express.js, React, Vue.js,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Firebase,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embeddings, LLMs, TensorFlow, PyTorch, scikit-learn, OpenCV, NLTK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robust back-end architecture and intuitive front-end concepts to meet client objectives and enhance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the deployment of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security and scalability to optimize continuous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RESTful APIs to seamlessly connect microservices, ensuring effective data retrieval and management across various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handling techniques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query performance and data retrieval, and ensuring data integrity and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and cross-functional teams leveraging Agile methodologies, ensuring project milestones were met and aligning development with business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fostering a culture of learning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solutions into application development,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features and user interactions, boosting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tuning and optimization of existing applications, utilizing profiling tools to identify bottlenecks and ensuring smooth user interactions across different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of software architecture and processes for ease of onboarding new team members and sustaining knowledge transfer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 processes,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code quality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deliverables met the institutional regulatory compliance required by industry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software malfunctions, employing robust debugging strategies to maintain system functions and reliability, enhancing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sessions with product designers to iterate on application functionalities, ensuring user-centric designs were at the forefront of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procedures and implemented CI/CD pipelines, streamlining the development lifecycle and reducing the time taken for deployment across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optimizing application deployments and ensuring environment consistency across development, staging, and production setups,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of legacy applications to microservices architectures, facilitating improved scalability, reliability, and maintainability of software systems across business 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using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responsive and engaging user interfaces while ensuring back-end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numerous project phases, from requirements gathering to deployment, ensuring applications aligned with client specifications and regulatory compliance for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software testing practices, utilizing automated testing tools to enhance code reliability and streamline the deployment process for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interfaces for customer applications, enabling enhanced functionality tailored to client needs and increasing customer satisfaction through agile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optimization techniques to improve application data handling capabilities, leading to enhanced performance and user experience during peak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application deployments, integrating various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product stakeholders following Agile methodologies, providing essential insights to guide project direction and ensure timely deliverables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an environment of continuous learning and improvement within software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the design and development process, adjusting application functionalities to better meet client expectations and improve overall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monitoring, identifying bottlenecks and deploying fixes on production issues to ensure continuous application availability and responsiveness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project documentation and technical specifications, assisting less experienced team members in understanding complex application features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integrated systems for civil IT projects, providing digital solutions that enhanced planning, bid management, and compliance in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