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Full-stack AI Application Engineer with over 11 years of comprehensive experience in software development, primarily focusing on building and maintaining web applications, using Typescript, React, and AI technologies. Demonstrated strength in problem-solving, collaboration, and delivering high-quality user experiences in data-driven enterprise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HTML5, CSS3, SQL,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Angular, Vue.js,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OpenAI API, Natural Language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providing optimal user experiences and ensuring high-quality performance for enterprise-level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cross-functional team to develop innovative AI integrations that enhance application functionality and adapt to user needs while maintaining a solid architectural foundation.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entire software development lifecycle from gathering requirements, and prototyping to deploying applications, ensuring efficiency and responsiveness to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UX/UI designers to transform visual designs into functional interfaces, emphasizing responsiveness, accessibility, and user engagement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seamless integration with front-end components and enhanced data handling in an enterprise environment. Designed and built RESTful APIs to support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team meetings, promoting knowledge sharing and encouraging best practices in software development, which boosted team performance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clear process for debugging issues by employing effective troubleshooting techniques, reducing application downtime and ensuring dependable application behavior at runtime.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leveraging emerging technologies to enable intelligent application features while ensuring compliance with safety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deployment and scaling of applications that enhance operational capabilities within data-driven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as part of the CI/CD pipeline to ensure code stability and software reliability, making it easier for the team to manage updates and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in software development, enhancing the team's technical capabilities and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streamline project workflows, promoting iterative development and ensuring timely delivery of application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to facilitate ongoing maintenance and knowledge transfer among team members, supporting project sustainability and alignment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performance metrics to iteratively improve application features, focusing on customer satisfaction and aligning with business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experts to implement best practices for data protection, ensuring that applications are robust against vulnerabilities and safety breaches.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for planning, construction management, and project oversight,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web interfaces relevant to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maintainable code for enterprise-level applications, enhancing project delivery speed and improving user engagement in construction-related software solutions by implementing best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project requirements, utilizing feedback for iterative development and ensuring the final products addressed real-world challenges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foundational understanding of multi-user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large data sets effectively for reporting and analytics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multi-disciplinary teams, contributing to the successful delivery of multi-platform solutions through continuous integration and continuous deployment (CI/CD), which reduced lead times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legacy systems to modern frameworks by migrating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UX/UI design, which facilitated greater user adoption and satisfaction in a competitive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automated testing frameworks to ensure robustness and reliability of software, strengthening product quality before client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client training and support for newly developed software products, addressing user queries and facilitating smooth transitions to new digital solutions in their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legal and industry standards while developing applications, protecting data privacy and enhancing security through rigorous testing and protocols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reporting features to analyze project performance and budget adherence, which enabled clients to make informed decisions and optimize their workflows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and service providers to integrate third-party tools into existing systems to enhance functionality and keep the technology stack up-to-date.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sprints, facilitating agile practices within a cross-functional team that included developers and project managers, which encouraged dynamic collaboration and iterative successes in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