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building and managing scalable solutions with a strong focus on Laravel, React, TypeScript, and PostgreSQL.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React, Laravel,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GitHub Actions, CircleCI,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 APIs, Axios, Postman, API Documentation, OAuth, Sanctum, Passport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Azure, DigitalOcean, PaaS, VPS,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PHPUnit, Jest, Mocha, End-to-end Testing, Behavior Driven Development, Test-Driven Development, QA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 multi-tenant practice management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robust architecture and maintainable code for optimal client engagement management and deliverables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senior team to architect scalable solutions, actively contributing to the decision-making process regarding technological choices and methodologies for enhanced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testing and quality assurance practices, ensuring all new features wrote clean, testable code and performing thorough QA assessments before deployment to mitigate potential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attending daily stand-ups and sprint planning sessions to synchronize with teammates, allowing for a cohesive and responsive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API documentation, ensuring clarity and usability for current and future team members interacting with the shared codebase and application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create consistent development environments that mirrored production, significantly reducing issues related to environment mismatches and streamlining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modeling for complex accounting workflows, focusing on engagement tracking and employee utilization metrics to meet client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gather user requirements and translate them into technical specifications, enhancing collaborative projects that met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responded to production incidents, maintaining high uptime standards, and engaging directly with clients to resolve technical issues efficiently and maintain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process and ensuring a quality deployment each release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best practices for code organization and structure, fostering long-term maintainability and collaboration among team members in a shared codebase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industry standards in web application security, implementing best practices in authentication and data protection throughout development and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 to drive iterative improvements, prioritizing a user-centric design in all feature updates to enhance usability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maintaining a habit of continuous learning to stay abreast of industry trends and apply innovative solutions to existing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positive team culture by celebrating successes and encouraging open communication and collaboration among team members in virtual settings.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for civil IT projects,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of planning and construction processes, optimizing efficiency and client satisfaction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integrated solutions for construction management and inspections, focusing on transparent communication and active engagement with stakeholders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management tasks, allowing civil engineers and contractors to manage projects effectively from any 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retrieval speeds and improved overall system performance, ensuring data integrity and availability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digital document management solutions, reducing paper use and promoting sustainable practices among clients utilizing tech solutions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to automate bidding processes for construction projects, significantly reducing manual effort and errors while improving submission timelines and 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technologies,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scalability and simplify maintenance profiles for future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improve coding standards and foster team skill development, maintaining a high bar for code quality in collaborative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ensure clients understood system capabilities and felt confident using new software solutions, boosting user adoption and feature utilization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end-user experience was optimized for both desktop and mobile environments across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versioning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with the team to resolve merge conflicts and maintain release schedules that met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design patterns to provide detailed resources for future developers and project handovers, ensuring continuity in project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