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Full-Stack Developer with 11 years in software development specializing in responsive web and mobile application design. Proficient in Angular, Spring Boot, Java, Kubernetes, and other modern technologies, eager to contribute to innovative projects in a remote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Spring Boot, Cypress, JUnit,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SQL, PostgreSQL,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Deployment:</w:t>
      </w:r>
      <w:r w:rsidRPr="003813CA">
        <w:rPr>
          <w:rFonts w:ascii="Arial" w:eastAsia="Century Gothic" w:hAnsi="Arial" w:cs="Arial"/>
          <w:sz w:val="22"/>
          <w:szCs w:val="22"/>
        </w:rPr>
        <w:t xml:space="preserve"> Kubernetes, Docker,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Utilities:</w:t>
      </w:r>
      <w:r w:rsidRPr="003813CA">
        <w:rPr>
          <w:rFonts w:ascii="Arial" w:eastAsia="Century Gothic" w:hAnsi="Arial" w:cs="Arial"/>
          <w:sz w:val="22"/>
          <w:szCs w:val="22"/>
        </w:rPr>
        <w:t xml:space="preserve"> RESTful APIs, Microservices, API Gateway, Nginx, Apache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JUnit, Mockito, Selenium, Postman,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 10+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user-friendly interfaces through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resulting in enhanced client satisfaction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RESTful APIs and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advanced security features and ensuring seamless integration with various third-party services and data sources to enhance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complex SQL queries and implementing schema design patterns to support high-performance queries and data retrieval that optimized application data handling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web applications for full-text search capabilities, enabling complex querying and advanced analytics features to enhance user experience and facilitate faster data access and retrieval.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managed, and troubleshot applications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ensuring scalable and reliable deployments while utilizing Helm for package management and resource configuration to support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and product managers, translating business requirements into technical specifications, ensuring clarity of scope and expectations throughout project lifecycles for timely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application reliability by maintaining high test coverage and fostering a culture of code review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knowledge-sharing sessions, mentoring junior developers and contributing to the establishment of development best practices and enhancing team productivity and skill 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debugged, and resolved issues across the entire application stack, utilizing a systematic approach to identify, understand, and efficiently address problems impacting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practices within the development processes, including adopting Agile methodologies and encouraging iterative development cycles to achieve higher efficiency and agility in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informed with the latest trends in fullstack development, especially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ecosystems, to continuously enhance technical proficiency and adapt methodologies to emerging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active role in user acceptance testing (UAT) processes and client feedback sessions, which helped tailor application features based on user expectations and improved product-market fit.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and performance optimization techniques to enhance application loading times, improving overall user experience and accessibility across a multitude of device types and screen sizes.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documentation practices for APIs and system architecture, facilitating better team onboarding and smooth knowledge transfer during transitions and handoffs between development phases.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 applications within the civil engineering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provide digital solutions for project planning and bidding processes, enhancing overall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to translate complex project requirements into functional web applications, ensuring that digital tools align with industry standards for construction management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integrations, allowing stakeholders to interact efficiently with project management tools, enhancing collaboration and information sharing among different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database design and optimization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accessed real-time data accurately and swiftly, significantly simplifying the decision-making process for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engaging with clients to gather requirements and provide feedback on initial product designs based on user-friendly interfaces developed primarily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maximized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migration of legacy systems to cloud-based architectures, effectively reducing overhead and increasing accessibility for team members working remotely on civil IT projects across the nation.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that all applications delivered met rigorous quality standards and were free from critical bugs at deployment stages, consistently improving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during development phases to streamline application deployments and minimize compatibility issues during transition processes from development to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practices alongside cross-functional teams which included UI/UX designers, maximizing project throughput and ensuring an iterative approach to feature development based on feedback received.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Attended industry conferences and technical workshops to stay ahead of emerging technologies relevant to civil engineering processes, influencing team decisions on adopting new tools and enhancing existing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SQL procedures and constructs for use throughout various project applications, resulting in standardized code practices and efficient data handling across projects, increasing the adaptability of the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new software engineers in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learning environment and enabling the team to deliver complex projects effectively and efficiently.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