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Engineer with over 11 years of experience in software development, specializing in building innovative web and mobile applications. Proficient in key technologies such as React, Node.js, Python, and AWS, demonstrating a strong ability to collaborate effectively with cross-functional teams to deliver high-quality software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SQL, GraphQL, Java, C#,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 Redux, HTML5, CSS3, Bootstrap, Sass, jQuery, Ember.js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Node.js, Express.js, Django, Flask, Spring, REST APIs, GraphQL APIs, Socket.io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Caching:</w:t>
      </w:r>
      <w:r w:rsidRPr="003813CA">
        <w:rPr>
          <w:rFonts w:ascii="Arial" w:eastAsia="Century Gothic" w:hAnsi="Arial" w:cs="Arial"/>
          <w:sz w:val="22"/>
          <w:szCs w:val="22"/>
        </w:rPr>
        <w:t xml:space="preserve"> MongoDB, PostgreSQL, MySQL, Redis, DynamoDB, Elasticsearch, Firebase,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Deployment:</w:t>
      </w:r>
      <w:r w:rsidRPr="003813CA">
        <w:rPr>
          <w:rFonts w:ascii="Arial" w:eastAsia="Century Gothic" w:hAnsi="Arial" w:cs="Arial"/>
          <w:sz w:val="22"/>
          <w:szCs w:val="22"/>
        </w:rPr>
        <w:t xml:space="preserve"> Docker, Kubernetes, AWS, Terraform, Jenkins, CircleCI, Git,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jQuery, Lodash, Moment.js, Express, Flask, Sequelize, Knex.js, Axios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Innovatively designed and developed full-scale features from conception to deployment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delivering engaging user experiences for the SaaS employee performance platform.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collaborative software development processes by engaging with product management and QA to ensure smooth deployment of new features into the employee performance management system.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improved the usability and consistency of existing services, implementing thoughtful design practices that enhanced user experience across both front-end and back-end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AWS infrastructure and services to ensure scalability and reliability of cloud applications, focusing on cutting-edge technologies and best industry practices for performance optimization.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integration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enforcing code standards and creating comprehensive documentation to facilitate team knowledge sharing and future feature expansions.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overall application architecture by analyzing performance bottlenecks and optimizing backend processes, resulting in increased application responsiveness and improved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containerize applications, streamlining the development workflow and enabling reliable deployments throughout various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provided constructive feedback to peers, promoting a culture of collaboration and continuous improvement within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unit and integration tests using tools like Jest and Cypress, ensuring code quality and robustness of the application through rigorous testing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ongoing learning and adaptation of emerging technologies, fostering a team environment that supports innovation while delivering mission-critical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brainstorming sessions with developers and stakeholders to gather valuable insights, channeling them into actionable software development strategies for greater team alignment and deliverable success.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advanced analytics solutions to provide performance feedback for effective decision-making, enhancing the utility of the performance management platform and meeting user needs more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visualization and monitoring tools to keep track of system health and application performance, rapidly addressing issues to maximize uptime and service reliability during peak usage scenarios.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founders to align product features with customer expectations, ensuring developed products meet strategic company goals and user demands across diverse sectors.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Successfully adapted to rapidly changing technologies and market needs, showcasing flexibility and the ability to learn and implement new solutions swiftly.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web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enhancing the user experience for civil IT platforms in construction management and inspection.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full software development lifecycle to create applications that streamlined processes for planning, bidding, and project management in a competitive civil engineering marketplace.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user requirements and design features that align with client needs, emphasizing the integration of user feedback into development 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applications and services through refactoring code, enhancing performance, and ensuring alignment with modern coding standards for maintenance and scalability.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and manage data storage solutions that effectively meet application demands and user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involved in designing APIs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focusing on scalability and adherence to best practices in API management while addressing integration needs for external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strategies for testing and debugging applications, ensuring high standards of code quality through systematic and rigorous testing methodologies that enhanced overall application reliability.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discussions around employing agile methodologies to streamline project workflows, thereby achieving quicker deployment cycles and seamless adaptability to changes.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performance using monitoring tools, diagnosing bottlenecks, and implementing solutions that significantly improved loading times and user satisfaction rates throughout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requirements and provide progress updates, showcasing the importance of communication for successful delivery within the civil IT solutions engineering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Took initiative in researching and integrating modern tools and frameworks into team practices, promoting a culture of innovation and technical advancement among peers and stakeholders alike.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training sessions for junior developers, sharing knowledge and resources related to web technologies and best practices in order to cultivate skills within the team.</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