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Full Stack Software Engineer with 11 years of experience in software development, specializing in web and mobile applications. Proven ability to drive projects utilizing cutting-edge technologies including JavaScript, TypeScript, and Python, while focusing on enhancing user experience and operational efficiency. Committed to collaborating with multidisciplinary teams and translating complex requirements into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Django, Flask,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Heroku,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Swagger, Postman,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Jenkins, Travis 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deliver user-friendly interfaces and backend services that align with project requirements and client specifications for various enterprise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multiple B2B systems through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flow and client-side functionalities to ensure a seamless user experience across platforms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Scrum ceremonies, fostering a collaborative environment alongside project managers, QA analysts, and developers to ensure projects progressed according to established timelines and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designed solutions 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reliability and scalability while utilizing various cloud technologies to support and enhance backend infrastructures for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performance and maintainability by adhering to best practice coding standards and embracing continuous integration/deployment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actionable feedback to colleagues to enhance code quality and ensure adherence to established programming standards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Agile methodologies and software development best practices, contributing to team skill development and knowledge sharing across projects and alignments.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optimization tasks, ensuring effective data storage and retrieval for high-traffic applications, while maintaining data integrity and performance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business needs into technical specifications, facilitating smooth project transitions from conceptualization to completion.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procedures, contributing to increased code reliability and reducing deployment risks across development cycles through the use of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refine application features based on feedback, leveraging strong communication skills to bridge the gap between technical execution and non-technical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mobile applications using hybrid frameworks, adding expertise to enhance accessibility across iOS and Android platforms while ensuring a consistent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processes by creating technical documentation and user manuals that articulate the functionality and operational procedures of completed projects for client references.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Experienced in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WebGL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rendering interactive 3D graphics, thereby enhancing the visuals and engagement levels of multiple client applications across various industries.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complex issues within the code-base, utilizing analytical skills to resolve challenges efficiently and enhance overall application performance.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solutions for civil IT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paving the way for a paperless contracting process that streamlined bidding and inspection workflows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stakeholders to gather requirements for software tools aimed at improving construction management and progress tracking while adhering to industry regulatory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modular architecture and coding best practices within applications to enhance readability and reduce technical debt, which resulted in faster onboarding for new developers joining the project.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developing RESTful services that facilitated data interchange between client and server-side applications, optimizing IT solutions catering to civil engineering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for client personnel, enhancing user engagement and facilitating smoother transitions to digital platforms and tools implemented in civil IT solutions during project handoffs.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GIS systems with application interfaces, utilizing geolocation services to enhance the functionality of construction management tools and providing real-time updates to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maintenance for existing software solutions, ensuring that the applications remain efficient and updated according to client feedback and regulatory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external APIs to facilitate document sharing and transfer amongst various stakeholders in construction management, thus improving inter-departmental collaboration and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Founded a knowledge sharing community within the organization to elevate team engagement and skill growth in technologies relevant to civil IT and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process improvements by realigning project workflows where necessary, resulting in enhanced delivery timelines and increased client satisfaction in software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project data and client feedback to identify areas for improvement in software solutions, leading to enhanced user interfaces and increasing overall usability of applications for civil engineers.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deployment activities and post-launch monitoring processes, ensuring that civil IT systems were meeting operational requirements and client expectations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