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Proven expertise in building back-end services and integrating AI/ML features. Looking to leverage my skills in C#, Python, Kotlin, and cloud solutions to innovate within the healthcare space.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Kotlin, Java, JavaScript, TypeScript, SQL,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React, Angular, Node.js, Ktor,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Terraform, Docker, Kubernetes, CI/CD, Jenkins, Git, n8n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TensorFlow, PyTorch, Scikit-Learn, MLflow, Azure ML, Vertex AI, Claude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HIPAA, Agile/Scrum, Jira, Confluence, GitHub, Slack, Zoom, Atlassian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secure handling of sensitive patient data and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AI/LLM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products by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Bedrock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patient interaction and outcomes across our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 hosting and deployment of applications while automating workflows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n8n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processes and reduce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managers, clinicians, and tech operations to identify pain points and deliver innovative solutions that enhance user experience and system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coded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smooth performance while adhering to agile methodologies and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architectural discussions to ensure code quality and foster a culture of knowledge sharing among engineers focused on healthcare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automation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flow across applications, reducing manual workload for clinical teams and improving data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shaping product roadmap by sharing insights from technical discussions, contributing to the strategic direction of our software engineering and technology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interactions and query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backend processes to improve application speed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and mentoring junior engineers and interns, instilling best practices in software development and guiding them on effective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 their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new features and updates, ensuring clarity and consistency for future development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security and data integrity for all applications developed, ensuring alignment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and making significant contributions to our compliance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sought feedback from end-users and stakeholders to iterate and refine application features, demonstrating a strong commitment to user-centered design and service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strong relationships with healthcare partners, understanding their needs and translating them into cohesive technology solutions that effectively address industry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planning and project management through technology, focusing on bidding, construction management, and compliance workflow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development teams to build and maintain robust APIs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support for digital workflows and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enabled scalable infrastructure for application deployment, optimizing performance and meeting stringent security requirements within regulatory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projects effectively, adapting to changing priorities and requirements while delivering high-quality software solutions on time and within budget.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functionality and cross-platform compatibility with a focus on enhancing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codebases, allowing for collaborative development efforts while maintaining integrity and clarity throughout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architects and compliance officers ensuring the software developed adhered to national regulations and guidelines relevant to IT solutions in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regarding emerging technologies and industry best practices to enhance overall software product quality, contributing ideas towards future enhancements and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 documentation of system designs and data flows to support both technical and non-technical stakeholders, resulting in improved understanding and buy-in on technology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culture of best practices among peers through knowledge sharing sessions focusing on coding standards and security compliance issues, ensuring continuous growth of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collection processes by integrating various backend systems,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 and improve overall project efficiency and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 collaboration with the product team to develop user-centric features that integrate user feedback effectively, enhancing application usability and satisfaction across our client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