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Full Stack Software Engineer with 11 years of experience in software development, particularly in web and mobile applications. Proven skills in building reliable, scalable software solutions and integrating AI technologies, thriving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Next.js, Vue.js, Angular, HTML5, CSS3,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Python, Go, Java, Spring, Express.js,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Firebase, Cassandra,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AWS, GCP, CI/CD,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Keras, OpenAI API, Scikit-learn, Pandas, NumPy, Natural Language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full-stack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innovative solutions that meet user needs and improve system performance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research teams to build intuitive user-centered interfaces, that integrate complex functionality supporting command capabilities of robotic systems in defense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enabling seamless communication between the front end and various AI-powered systems to enhance user experiences and system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building high-performance frontend applications to improve the user experience, creating reliable, efficient interfaces for real-time data visualization on complex robotic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for code quality and maintainability, frequently contributing to code reviews and shaping the overall engineering culture in a fast-paced startup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solutions for the planning, bidding, and construction management phases, implementing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ensuring successful integration of these systems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end-to-end software development life cycle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project transparency, flexibility, and responsiveness to changing client requirements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range of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functionality for project management tools and streamlining workflows for construction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frontend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interactive UI components that conformed to client specifications and operational requirements for improved usability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optimized existing database queries, ensuring project performance meets the rapidly evolving needs of digital solutions for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