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Software Engineer with 11 years of experience in developing robust web and mobile applications. Proven expertise in Blazor, .NET Core, and microservices architecture, with a strong focus on enhancing user experience and optimizing backend performance. Adept at implementing messaging systems and leveraging cloud technologies to support scalable applications in high-impact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TypeScript, HTML5, CSS3,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Blazor, ASP.NET Core, React, Angular, Node.js, Entity Framework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Microsoft SQL Server, T-SQL, MySQL, MongoDB, PostgreSQL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AWS, Docker, Kubernetes, Azure DevOps, GitHub Actions,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Messaging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Kafka, RabbitMQ, Azure Service Bus, SignalR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xUnit, MSTest, Selenium, Postman, Jest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microservices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 performance while implementing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Blazor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enhanced user interface responsiveness across multiple public safety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integration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RabbitMQ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messaging systems to facilitate efficient inter-service communication, resulting in seamless data flow across microservices and enhancing overall system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responsive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Blazor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 Core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user-centric design principles to improve accessibility and engagement for diverse user demographics in the public safety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 an agile environment, promoting clear communication and documentation practices that support iterative development and efficient project management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database interactions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Microsoft 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T-SQL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query performance enhancements and implementing secure data access protocols to protect sensitive information.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CI/CD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automating testing and deployment processes to facilitate rapid delivery of new features and reduce deployment times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code reviews promoting best practices in coding standards and unit testing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xUnit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mentoring junior developers to foster continuous improvement and knowledge sharing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high-security coding practices and enforced authentication standards to safeguard applications, addressing compliance requirements within the public safety domain while minimizing vulnerabilities.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architecture of responsive user interfaces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alongside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Blazor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maximizing efficiency and enhancing user experiences across different platforms and devices.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client-facing discussions to gather requirements and provide technical insights, ensuring alignment of product capabilities with client expectations, strengthening customer relationships and satisfaction levels.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Deployed and managed containerized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orchestration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scalability and resilience of deployment environments to meet business demands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continuous learning opportunities and training sessions on emerging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technologies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proactively exploring avenues to incorporate innovative solutions into existing workflows and application enhancements.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the product team to refine feature sets and prioritize development tasks, ensuring timely delivery of high-quality software solutions that meet market demands and customer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extensive logging and monitoring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Application Insights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comprehensive analytics for system performance and user engagement to guide future development initiatives.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cross-department collaborations to enhance project visions, demonstrating adeptness in project strategy alignment that resulted in timely product launches and increased stakeholder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web applications for civil IT solutions which enhanced planning, bidding, construction management, and inspections, leveraging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 Core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robust backend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user interfaces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user interaction and satisfaction amongst clients in the civil engineering sector by providing seamless functionality and easy navigation.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 handling through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T-SQL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best practices for relational database design that improved system efficiency and reduced redundancy across developed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stakeholders to gather requirements for digital solutions, ensuring deliverables aligned with business objectives and industry standards for civil IT.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Service Bus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reliable messaging between services in critical applications, ensuring consistent data availability while supporting operational continuity for high-stakes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Deployed cloud infrastructure solutions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leveraging best practices to improve operational costs and enhance the scalability of civil IT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automated testing protocols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MSTest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xUnit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code quality met enterprise standards, which directly contributed to lowering error rates in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mentoring sessions to foster a culture of learning, sharing insight into effective coding strategies that benefit upcoming software development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functional and regression testing procedures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improved software reliability and ensuring timely product releases that meet evolving customer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Embraced Agile methodologies in development, fostering rapid iteration cycles that supported feedback integration and delivery of high-quality civil IT solutions under tight deadlines.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troubleshooting and debugging processes to enhance code reliability and performance, significantly reducing downtime during critical project phases for clients in the civil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technical documentation for developed systems, ensuring that code and processes were well-documented and understandable, supporting knowledge transfer within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