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Ambitious Full Stack Software Engineer with over 11 years of experience specializing in web and mobile applications. Proficient in PHP, Laravel, Vue, and JavaScript while embracing clean coding standards and agile methodologies to optimize performance and user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Python,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Symfony, Vue.js, Inertia.js, React, Tailwind CSS,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SQLite, DB2,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AWS, Terraform, Docker, Jenkins, Kubernetes, Git, SQS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JUnit, Cypress, Selenium, Postman, TDD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 &amp; Technologies:</w:t>
      </w:r>
      <w:r w:rsidRPr="003813CA">
        <w:rPr>
          <w:rFonts w:ascii="Arial" w:eastAsia="Century Gothic" w:hAnsi="Arial" w:cs="Arial"/>
          <w:sz w:val="22"/>
          <w:szCs w:val="22"/>
        </w:rPr>
        <w:t xml:space="preserve"> Axios, GraphQL, Webpack, Babel, Figma, Computer Vision, Machine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backend interactions, facilitating seamless communication between mobile applications and databases focusing on performance optimization and security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single-page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Inertia.js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principles and user-friendly interfaces driving user engagement and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designers and product managers, actively participating in sprint planning sessions to prioritize features and future implementation concerns based on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during the development process, enabling smooth collaboration and maintaining code integrity while integrating continuous improvement in the build pipeline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mentoring junior developers to encourage writing clean, maintainable code while fostering a culture of knowledge sharing and continuous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JS techniques which resulted in improved load times, enhancing user experience across all platforms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unit, integration, and end-to-end tests that assured the stability and reliability of the software builds deployed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while maintaining security standards and functionalities to extend our application's capabilities, providing necessary external data outputs to improve user experience and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solutions such as in-browser video clipping and editing functionalities using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computer vision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that drastically improved user engagement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actively contributing to daily stand-ups and retrospectives to improve team velocity and develop actionable solutions for product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code quality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producing a greater test coverage percentage and reducing critical bugs in production over time through preemptive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algorithms for real-time data processing and analysis, particularly in serving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sports recruiting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needs through automated systems capable of processing user-generated data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monitoring and analytics, utilizing robust data handling capabilities to track user engagement metrics across different platforms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Markdown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features and processes, usability assessments, and design specs to ensure knowledge transfer and ongoing documentation of technical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development best practices to build robust, maintainable applications, ensuring adherence to coding standards and engaging in ongoing performance reviews for process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initiatives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deliveries focused on improving project management tools for civil IT solutions which enhanced team collaboration and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stakeholders to identify software requirements, translating business needs into robust technical solutions while actively engaging with clients for feedback and future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digital transaction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paperless contracting processes within the civil engineering industry significantly reducing manual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range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primarily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overall development cycle, ensuring that application releases remained stable and efficient across multiple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civil IT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workflows and data exchange between different stakeholders in construction management and planning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and reporting engines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users with invaluable insights into project performance metrics and financial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cloud-based platform's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scalable deployment and maintenance of applications, enhancing access and reliability for end-users across the engineering community.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codebase refactoring initiatives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resulted in higher performance and maintainability of legacy systems common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complex SQL queries and scripts for data extraction and manipulation to aid in decision-making processes regarding construction projects and contractor performance evaluations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project management team,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milestones while refining project requirements and priorities based on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workshops and training sessions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construction and bidding management, ensuring that users were adept at utilizing new software tools and methodologies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customer feedback and quality assurance throughout project cycles in order to enhance the development lifecycle and features in alignment with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