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Software Engineer with over 11 years of experience specializing in web and mobile application development. Proficient in both front-end and back-end technologies, with a strong focus on cybersecurity solutions. Adept at collaborating with cross-functional teams and implementing innovative software solutions that align with government standards. Seeking to leverage extensive technical expertise in a mission-focused role at SIXGEN.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HTML, CSS, JavaScript,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Node.js, C++, Ruby on Rails, PHP,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RESTful APIs, GraphQL, MongoDB, MySQL,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CI/CD, SDLC,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comprehensive full 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mission-critical security requirements for government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articulate solutions, significantly enhancing user experience and application security protocols within the software development lifecycle (SDLC).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and user authentication frameworks adhering to robust cybersecurity standards to foster secure communication across web applications, while ensuring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between front-end and back-end services, enhancing application performance and increasing overall user satisfaction through constant feedback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adaptability by engaging in Agile sprints, contributing to team objectives while leading code reviews for continuous improvement in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of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leveraging advanced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 compliance with government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DevSecOps practices by deploying CI/CD pipelines that streamlined the development process and reduced time-to-market for vital security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secure coding and effective use of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architecture of new software features optimized for both performance and security, aligning development activities with cross-functional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updated documentation for all aspects of the software development process to enhance maintainability and compliance with established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security teams to evaluate potential vulnerabilities within applications, conducting risk assessments and remediation plans for identified weaknesses.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 for teams, ensuring continuous integration and deployment practices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refactored legacy systems to improve application scalability and security, reinforcing the organization's commitment to secure software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sessions and workshops to stay current with industry trends in cybersecurity and advancements in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around product development timelines, providing insights informed by hands-on experience in full stack engineering.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for civil IT focusing on planning, bidding, construction management, and inspection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modern cloud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resulting in enhanced accessibility and performance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business requirements, translating complex civil engineering processes into effective software solutions that improve project efficiency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real-time data exchange between front-end interfaces and back-end databases, ensuring timely availability of project information at all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SQL and NoSQL database systems, enhancing data retrieval speeds while ensuring compliance with industry standards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mobile applications that streamline construction management processes, focusing on user experience and operational efficiency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Cordova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project management techniques to improve team productivity and align development goals with client expectations, facilitating smoother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quality assurance processes by performing code reviews and implementing testing strategies to ensure seamless functionality across diverse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 and tracking project progress in alignment with ISO standards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support during client demonstrations, showcasing developed software solutions and gathering feedback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adopting new technologies, promoting innovation by integrating modern libraries and frameworks into legacy systems without disrupting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and stakeholders, ensuring they were equipped with the knowledge to maximize the utility of newly developed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