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 Stack Product Engineer with 11 years of software development experience, specializing in web and mobile applications. Expertise in both frontend and backend technologies, including modern frameworks and tools. Proven ability to design, develop, and scale high-performance applications while collaborating effectively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JavaScript, CSS, HTML, Redux, Bootstrap,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Python, FastAPI, Flask, Node.js, Express, Django, Ruby on Rails,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MySQL, MongoDB, SQLite, Redis, Firebase, DynamoDB,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GCP, Azure, Docker, Kubernetes, Terraform, Serverless,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Jira, Postman, Webpack, Babel, Visual Studio Code,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high-performance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optimizing performance and ensuring a smooth user experience for various digital products in the short-term rental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backend engineers to seamlessly integrate front-end components with RESTful APIs and backend services, leveraging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efficient data pipelines.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user interfaces that enhance usability for hosts on short-term rental platforms by utilizing modern libraries such as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state management and styling.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decisions of the AI-powered platform, ensuring the use of best practices in software development while employing a microservices approach within a distributed system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fostering a culture of maintaining high code quality standards, while mentoring junior developers in best coding practices and effective problem-solving techniques in complex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translating technical requirements into feasible development plans, and collaborating closely with product managers and designers to meet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well-documented code following industry standards, which facilitated onboarding processes and improved overall team efficiency in creating user-centric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Continually evaluated and proposed improvements to the tech stack by staying up-to-date with the latest technologies and frameworks, ensuring the use of innovative solutions in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and scaling of applications, ensuring high availability and performance of services while reducing infrastructure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consequently streamlining the development workflow and enhancing the speed of software delivery iterations to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architectures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complex queries and optimizations to improve data retrieval times and ensure data consistency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effectively adapting to changing project requirements while delivering high-quality products in fast-paced startup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internal tools that enhanced the efficiency of data processes and operations, positively impacting the overall productivity of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generative AI technologies, like OpenAI, to support enhancing the scope of products aimed at automating hosting tasks and improving user interaction.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performance optimization across web applications, implementing best practices that reduced load times and improved accessibility across devices.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the Civil IT sector that supported planning, bidding, construction management, and inspection workflows,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gather requirements and translate them into technical specifications,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timely project completion.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resource-efficient solutions in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optimizing existing workflows in the civil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data visualization tools with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assist management in analyzing project metrics and performance indicators, improving decision-making processes within project execution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managers in tracking and managing deliverables by integrating project management tools with custom applications developed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troubleshooting legacy systems and implementing modern technologies, resulting in improved overall performance and user satisfaction with critical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testing and debugging complex system integrations, ensuring robustness and reliability of applications used in civil engineering projects by utilizing test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services and cloud storage solutions to enhance accessibility of projects and documentation, showing adaptability to evolving technological environments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for end users on the new software solutions, strengthening user engagement and promoting efficient use of tools developed in-house.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communication with stakeholders to deliver high-impact solutions that align with business goals and industry requirements while ensuring compliance with regulations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designers to develop intuitive interfaces to improve engagement and user experience in civil IT applications, employing design thinking principles during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knowledge of relational databases such as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and optimize data solutions that supported numerous civil engineering applications, enhancing project tracking and reporting capabilities.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