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Engineer with 11 years of experience in software development, focusing on delivering robust web and mobile applications. Proficient in both backend and frontend technologies, including Python, React, and AWS. Expertise in collaborating with cross-functional teams to debug, enhance, and optimize existing applications while adopting modern cloud solutions and industry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 Angular,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Django, Flask, Node.js, Express.js,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Selenium, Git,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web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reliability while maintaining best practices in cloud-native architecture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and responsive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engagement through seamless and dynamic content updates while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 and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refine user experiences, translating complex requirements into functional applications, and conducting user feedback sessions to iterate on product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identifying bottlenecks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and employing code-splitting techniques, leading to significant improvements in load times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unit and integration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30% reduction in bug reports post-deployment due to robust QA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deployment efficiency and reducing downtimes by automating the build, test, and release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fostering a culture of knowledge sharing and continuous improvement, while mentoring junior team members on best coding practices and architectural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serverless applications, enhancing scalability and reducing operational costs by utilizing cloud-first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such as payment processors and data analytics platforms, ensuring secure and efficient data handling and user interactions within the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existing functionalities of legacy applications, transitioning key features to modern frameworks while ensuring seamless user transitions and experience continuity.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engaging in sprint planning and retrospectives with cross-functional teams to enhance collaborative efforts and increase delivery throughput and product alignment.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and optimization of database queries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data retrieval times and application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to adopt event-driven architectures and microservices, transitioning from monolithic applications, enabling independent deployments and enhancing team agility.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all key application components and development workflows, contributing to improved operational consistency and onboarding efficiency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customer-facing meetings to gather feedback on product features and incorporate necessary adjustments based on user-led insights, strengthening product-market fit.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customized digital solutions for civil engineering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innovative tools for construction management and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refine application functionalities, ensuring tools met user needs for project planning, bidding processes, and real-time construction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primarily focusing on creating dashboards for project management that displayed real-time data visualizations and reporting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GIS services and other mapping applications to provide users with intuitive geographical insights for project evaluation, utilizing appropriate APIs and third-party libraries.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refactoring initiatives that improved application performance and maintainability, leveraging updated libraries and modern frameworks for long-term project sustainability.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cloud-based infrastructure by deploying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gradually improving system scalability and disaster recovery capabilities for high-demand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within cross-functional teams, facilitating agile practices which encouraged iterative development and responsiveness to changing project requirements 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for collaborative development, branching strategies, and maintaining code integrity across multiple projects and team arrangements.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unit tests and user acceptance tests, increasing application reliability and ensuring functionality met industry standards for infrastructure solutions and contracting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data analytics techniques to optimize bidding solutions, enabling the transformation of raw data into actionable insights for civil project cost analysis and planning activities.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scope definition sessions to explore project requirements and feasibility studies, providing essential tech insights that guided project direction and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mentoring junior developers in best practices for web development, particularly in relations to client-facing applications used in construction sites.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