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 Stack Engineer with 11 years of experience specializing in building scalable web and mobile applications. Proficient in React, TypeScript, and Django with a strong foundation in Python, PostgreSQL, and cloud deployment. A collaborative team player dedicated to creating seamless user experiences and optimizing backend systems to foster innovative learning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 (ES6+),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Django REST Framework, PostgreSQL,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WebSockets, LTI Integrations,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CI/CD,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Postman, JIRA,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shipped multiple full-stack features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seamless design interactions and higher reliability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designers and engineers to create intuitive user interfaces that significantly improved user satisfaction and reduced bounce rates, focusing on best UX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managed robust APIs to support interactive educational tools, ensuring security, high performance, and compliance with modern web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the performance of existing applications by applying advanced caching strategies and optimizations, successfully reducing loading times and enhancing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vital role in ensuring the scalability and security of the platform, developing best practices for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containerization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that streamlined the deployment process, resulting in increased productivity and reduced overhead during feature releases and system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 to foster a culture of continuous improvement and adherence to coding standards, ensuring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abreast of technological advancements and trends, I integrated innovative techniques and tools into the development process to maintain a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platform reliability by efficiently squashing bugs and troubleshooting issues, contributing to a significant increase in user retention and satisfaction rates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architectural decisions that shaped the software design and development processes, aligning technical solutions with business needs and goals to maximize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frontend technologies, encouraging their growth and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stability, improving the overall quality and reliability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collaboration by utilizing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leading regular sprint planning and review sessions with cross-functional teams to align on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of rich interactive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rich text editors, significantly enhancing user engagement with the content presented on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positive team culture by promoting open communication and a good sense of humor, creating an innovative and fun atmosphere for project discussions and brainstorming.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 web applications 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high-quality solutions for digital project management in the civil IT sector that significantly improved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reusable components and integrated them into existing frameworks to enhance workflows and streamline user interactions for users engaged in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civil engineers to understand their digital solutions needs, translating them into effective software solutions ensuring robust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extensive APIs for data interchange between different modules of the applications, improving communication and efficiency among various teams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for complex applications ensuring smooth operation even under peak load conditions to manage civil engineering project data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applications to modern architectures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deployment, resulting in improved application reliability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focusing on improving code quality and reducing technical debt, while also providing mentorship to less experienced developers on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into existing workflows to enhance user engagement and project outcomes, demonstrating adaptability and innovation in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continuous integration practices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contributing to faster delivery cycles and smoother operations in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define project requirements, effectively bridging communication between engineering and civil project stakeholders for successful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innovative solutions for planning and bidding tasks, aligning technical capabilities with user needs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deliver software iterations efficiently while adapting to changing project requirements, showcasing flexibility and responsiveness to evolving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