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Engineer with over 11 years in software development, specializing in web and mobile applications. Well-versed in cloud-native architectures, microservices, and cost optimization practices, aiming to enhance infrastructure efficiency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TypeScript, Python, Java, Ruby, C#,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Angular,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GCP, Azure, GitOps,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Firestore, BigQuery, ClickHouse,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JUnit, Selenium, Postman, TestNG,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Design, Microservices, GraphQL, REST, RabbitMQ, Kibana, Prometheus,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product teams to deliver high-quality software features, leveraging agile methodologies to ensure timely delivery and incorporation of user feedback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end-to-end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to enhance user experience and code maintainability in complex, cloud-based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microservices architecture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teams with automated deployments and robust API integrations for seamless data flow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mentorship sessions for junior developers, emphasizing adherence to best practices and code quality standards to foster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reliable and efficient software release cycles while minimizing downtime and deployment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team-oriented environment through effective communication and collaboration, actively participating in daily stand-ups, sprint planning, and retrospective meetings to identify opportunities for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cost optimization strategies through intricate understanding of cloud billing models, implementing solutions that reduced overhead costs while scaling applications efficiently across multi-cloud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efforts to automate testing processes and increase test coverage across application components for enhanced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elegant API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balancing performance with user-centric design to facilitate smoother data interactions for front-end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maintaining code health by addressing technical debt proactively, leading initiatives to refactor legacy codebases for improved performance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Extensively utilized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actively working on diagnosing issues and implementing real-time solutions to improve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architectural discussions, leveraging industry trends and insights to influence product direction and technological initiatives in alignment with customer needs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software craftsmanship focusing on clean code, design patterns, and modular architecture to facilitate easier updates and integration with other systems as technology evolves.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tools within applications to enhance operational insights, enabling teams to make data-driven decisions that support business growth in cloud optimization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agile software development by continuously refining processes, contributing to a culture of learning and collaboration where each team member is valued.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that supported civil IT projects, particularly in planning and construction management, significantly enhancing efficiency and collaboration among project stakeholders through seamless system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frontend applications in civil IT projects, ensuring data integrity and adherence to regulatory requirements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develop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of civil IT applications across varying user groups and improving overall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 to facilitate data exchange between systems used in construction management, creating architectures that allowed for real-time data updates and efficient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environments for application testing, ensuring that developers could test new features and bug fixes without disrupting ongoing project timelines or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 to mentor junior developers, fostering a culture of high code quality and knowledge sharing that enhanced team skillsets aligned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institute automated testing practices, which significantly reduced bugs and improved the overall reliability of civil IT software solutions during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cloud-native applications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enabled clients to leverage scalable solutions for their complex project management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project management functionality by developing features that allowed users to monitor bidding processes and streamline construction project workflows digitally,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technical documentation that supported ongoing development efforts while providing clarity for future enhancements and maintenance in relation to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to share knowledge and promote alignment across teams, significantly improving communication efficiency and ensuring that project goals were met consistently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capabilities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interpret complex datasets easily, contributing to informed decision-making in the construction management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