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of expertise in web and mobile applications. Proficient in Python, Django, TypeScript, and React with a strong focus on backend engineering, collaborating effectively across teams to deliver exceptional software solutions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Express.js, TensorFlow, Bootstrap,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Oracle, SQLite, Amazon Redshift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Jenkins, Terraform, CircleCI,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Continuous Integration, Scrum, Agile Methodologies, Test-Driven Development, RESTful APIs, Microservices, Code Review,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efficient backend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performance and scalability of applications within a dynamic, agile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developers to integrate user-facing elements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and a cohesive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contributing to nearly full test coverage on the backend and improving code reliability while implementing continuous integration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and code reviews, mentoring junior developers and fostering a culture of knowledge sharing and collaboration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design and deploy cloud-native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compute resources in data-intensive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with high throughput, ensuring optimal performance and responsiveness for applications by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 centralization efforts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data analytics and reporting capabilities for stakeholders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allowing for simplified deployment processes and consistent environment configurations across development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meetings, enhancing communication with product managers and stakeholders to align engineering outputs with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AI technologies into products, adapting to the evolving landscape of machine learning applications, which directly contributed to improving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application documentation and system architecture, ensuring clarity for current and prospective team members for better onboarding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post-deployment, utilizing logging and performance tracking tools to diagnose and address issues proactively for a smoother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security practices in software development, aiming to adhere to industry standards and mitigate risks associated with vulnerabilities and data breaches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code quality improvements, establishing guidelines that reduced technical debt and supported long-term maintainability of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knowledge base by documenting processes, lessons learned, and best practices, contributing to the overall growth and efficiency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backend functionalities while collaborating in cross-disciplinary teams focused on delivering high-value digital solutions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mobile-responsive features in web applications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user experience for clients involved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and optimized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civil engineering applications, significantly enhancing data retrieval speeds and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effectively by applying agile methodologies, ensuring completion of objectives within a fast-paced development cycle and enhancing team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feedback, translating business needs into technical specifications for the development of tailored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guides to support deployment and maintenance of civil IT solutions, facilitating smooth handovers and collaboration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modern web technologies and design patterns, fostering innovation and improvement in the existing software architecture for complex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as part of the quality assurance process, actively collaborating with colleagues to elevate code quality and promote knowledge sharing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for tangible operations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bridging gaps between software development and real-world civil applications for enhanced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implement automated testing which improved reliability of software products, directly correlating to enhanced client satisfaction upon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aimed at developing cutting-edge solutions for civil engineering applications, staying ahead of industry trends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presentations showcasing the effectiveness of digital transformation within civil IT projects, emphasizing user-centered design and functionality improvements for stakeholder buy-in.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