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developing production-level web and mobile applications. Strong proficiency in Node.js, React, and agile methodologies. Proven leadership in delivering high-quality software solutions that meet business needs and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React, Redux, HTML,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GraphQL, RESTful APIs, 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Travis CI, JIRA, Visual Studio Code,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Hosting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led the development of enterprise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collaboration with product teams to ensure alignment with business objectives and superior user experience, consistently meeting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successful agile transformation processes at Blend360, enhancing team performance through effective sprint planning, daily stand-ups, and retrospectives, ensuring clarity and focus on prioritized development tasks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 for newly developed systems, facilitating knowledge sharing and onboarding processes, achieving clarity in the architectural design and decision-making processes for subsequent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Implemen...e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multi-tenant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supporting myriad user requirements and maintaining security and performance standards while adapting swiftly to changing business and technical demands in a sole SaaS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ensuring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led to a notable decrease in bugs caught post-production and improved overall application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high-performance backend solutions with efficient database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and manipulation speeds by optimizing query structures and indices for large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elevate application security standards, implementing best practices in secure coding, data encryption, and user authentication, safeguarding sensitive user information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rapid prototyping efforts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quick turnaround on feature requests and fostering a culture of innovation and responsiveness throughout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and mentored junior developers in advanced concepts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state management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their skills and contributing positively to team dynamics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features in collaboration with designers, applying an in-depth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translate visual designs into functional applications within specified project constraints.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variety of projects in civil IT, improving project management software tools, enhancing the user interface and back-end functionality for better integration in bid management and construction-related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functional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web applications, ensuring high levels of performance and responsiveness in various digital solutions for property and site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modular back-end services for data handling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integration of external APIs and data sources, thereby enhancing operational efficiency in digital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teams to gather requirements and develop feature sets that aligned with user goals, mitigating risks and ensuring successful project outcomes within company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focusing on best practices and re-usability of components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maintainability and reduced time in troubleshooting and updates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and gathered feedback to iterate on functionality and design elements of applications, ensuring industry compliance and user-centric enhancements across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toward cloud-based services, integrating existing software solutions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decreasing software maintenance burdens and enhancing deployment strategies for scaling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database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efficient data models conducive to civil project management, facilitating improvement in data integrity and visibility during project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