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 Stack Developer with 11 years in software development, specializing in web and mobile applications, including strong expertise in React, Node.js, TypeScript, and collaborative remote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HTML, CSS, Bootstrap, SASS, UI/UX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RESTful APIs, GraphQL, Django,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MS SQL Server, MongoDB, MySQL,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JIRA, Webpack,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Firebase Hosting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across multiple devices while contributing to optimizing user experiences and enhancing frontend functionalities for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 remote setting to design and implement features,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facilitating efficient code reviews through comprehensive pull requests.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APIs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mobile and web applications, focusing on performance and scalability to handle increasing user demands, alongside integrating various third-party services and databases.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flexible API querying, which enhanced data retrieval processes and minimized over-fetching, aligning closely with client needs by optimizing data handling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codebase to improve code quality and maintainability, pushing for type safety across projects which minimized runtime errors and enhanced team collaboration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relational databases, achieved optimized performance through indexing and query tuning, while also ensuring data integrity and consistency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positively contributing ideas to enhance development workflows and drive forward-thinking practices in line with agile methodologies and team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thus enhancing deployment efficiency and reducing time-to-production via containerization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e-commerce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WooCommerce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payment processing functionalities and third-party services, aligning technical capabilities with business objectives and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collaborative learning environment while pushing for high-quality coding standards and best practices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Mapped out architectural frameworks for scalable applications,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and improving load times significantly, driving a focus on performance enhancement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unit tests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application reliability and delivering high-quality software through rigorous testing protocols and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documentation for development processes and architectural decisions, ensuring that project knowledge is effectively communicated and preserved across distributed teams and future onboarding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 presentations showcasing development progress and soliciting feedback, ensuring alignment of project direction with client expectations through open and effective communication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debugging sessions in production, optimizing application functions, and ensuring that systems remain reliable and responsive under various load conditions.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in a digital solutions environment, focusing on effective planning, bidding, and construction management systems for civil engineering projects through robust web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refine requirements and enhance the user interface of applications for construction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engagement for end-users and streamline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APIs that support backend functionalities for civil IT applications, ensuring efficient connectivity and data handling for inspection and contracting workflows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efficient data retrieval and management practices, which facilitated paperless contracting and improved project tracking for civil engineering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restructure data fetching methods, reducing the complexity of client-side queries and enhancing performance metrics for ongoing projects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best practices in DevOps,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code management and promoting continuous integration to enhance collaboration among distributed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sessions, mentoring junior developers on coding standards and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delivery pipelines, enhancing team skills and project delivery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cross-functional team meetings, contributing technical expertise to discussions around project feasibility and innovative solutions for civil IT challenges in daily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