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Full Stack Developer with over 11 years of comprehensive experience in software development. Proven expertise in building scalable web and mobile applications using C#, .NET Core, SQL, JavaScript, and TypeScript. Adept at collaborating in Agile environments to drive project success and enhance system functionality.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SQL, HTML/CSS, Python, Java,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React, Angular, Node.js, Express.js, Django, Playwright,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Microsoft SQL Server, Oracle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DevOps, Jenkins, GitHub Actions, Docker, Kubernetes, Terraform, AWS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QA: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NUnit, Postman, Selenium, Mocha, Chai, Jest, Cypress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multiple end-to-end features across the user interface, API, and database layers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performance and security of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SQL query performance through advanced techniques like indexing and schema refinement, significantly enhancing application efficiency in data-heavy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RESTful APIs with robust error handling, logging, and validation techniques, ensuring seamless integration with external services and improving data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refactoring of legacy systems to enhance maintainability and automated test capabilities using industry best practices, leading to reduced technical debt and improved system durability.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feature branches effectively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resolving complex merge conflicts and guiding junior developers on best practices in branch management and pull request reviews for better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QA teams to define test cases for Playwright automation, validating application functionalities and streamlining quality assurance processes significantly during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comprehensive unit and integration tests leveraging modern frameworks, guaranteeing high-quality code and minimal bugs during production releases through rigorous test-driven development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deployment pipelines by integrating automated tests and static analysis tools, contributing to a more reliable and efficient CI/CD process throughout the software delivery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Scrum ceremonies, providing accurate work estimates and risk assessments that improved project planning and execution across cross-functional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Assumed mentorship roles for early-career engineers by providing guidance on clean code, Git workflows, best practices in unit testing, and design patterns to foster a collaborative learning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Strengthened DevOps practices by contributing to environment configuration and troubleshooting deployment pipeline failures, ensuring high availability and rapid turnaround for application release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defect triage and root-cause analysis with QA teams to enhance product reliability and bolster user satisfaction by efficiently addressing software deficiencies during all development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by analyzing system bottlenecks and recommending improvements, utilizing technologies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cloud services to deploy scalable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collaboration tools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communication among stakeholders, enhancing team productivity and project transparency.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discussions to align software solutions with business objectives, ensuring robust and scalable designs that meet future growth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digital solutions for civil IT projects, focusing on planning, bidding, construction management, and paperless contracting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full-stack application development for civil engineering solutions, focusing on improving workflows and integrating user-friendly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multiple stakeholders to define project requirements, translating business needs into technical specifications for development and ensuring consistent deliverables aligned with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 APIs for integrating diverse data sources critical to project management systems, enhancing operational efficiency in civil IT workflows across distributed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and provided constructive feedback to team members, fostering a culture of continuous improvement and code quality while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client testing, ensuring that all endpoints met the necessary functionality and performance criteria while adhering to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unit testing practices by incorporating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reliability of applications critical for safety and compliance in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methodologies, including Sprint planning and retrospectives, to enhance team productivity and adapt workflows in response to project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architecture reviews based on modern frameworks and best practices to ensure scalability and reliability of civil IT solutions in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for onboarding new members,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Playwright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UI testing and project-specific tools, ensuring effective assimilation and productivity at all levels.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deployment scripts to streamline production releases and reduce human error during high-stakes project launches,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for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continuous integration and delivery processes by incorporating automated testing frameworks, ensuring rapid feedback loops in the development cycle to facilitate agile responses to changes.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