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over 11 years in software development, specializing in web and mobile applications. Proficient in modern technologies including Java, React, and SQL, with a strong emphasis on usability, scalability, and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HTML, CSS, Python,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Express, Django, Ruby on Rails,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AWS, Azure, Heroku,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SQLite, Redis,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Continuous Integration, Continuous Deployment, Test-Driven Development, Behavior-Driven Development,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product features for a high-performance SaaS application, ensuring usability and security in a collaborative environment with product management and design teams focused on agile development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robust RESTful APIs integrated with front-end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 user interfaces with responsive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teams to execute full-stack development projects, facilitating effective communication and team collaboration to meet product timelines, maintain project quality, and encourage innovative ideas.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SQL queries for performance and ensuring reliable data storage and retrieval for scalable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 meetings, sprint plan reviews, and retrospectives, showcasing strong adaptability and a commitment to continuous improvement within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 endpoints to enhance application functionality, ensuring smooth data exchange and usability across platforms, improving user engagement significantly through seamless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and mentoring junior developers, which fostered an environment of learning and growth, enhancing team skills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deployment process across various environments and significantly reducing integration issues through consistent runtime across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collaboration across diverse development teams and maintaining clean project histories, contributing to overall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monitoring and logging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performance and reliability of applications in production environments were consistently tracked.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for features and components to promote knowledge sharing within the team, thus enhancing the onboarding process for new developers joining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unit and integration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rigorous testing standards that ensured code quality and reliability of software deployed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brainstorming sessions to ideate new features based on client feedback and product vision, bridging gaps between technical feasibility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prototypes for new innovations, utilizing feedback loops to iterate quickly, which led to the successful rollout of features that enhanced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and debugging, resulting in improved response time and user experience across all platforms and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digital solutions for planning, bidding, and construction management at Infotech Inc, leveraging advanced tools to enhance project workflows and streamline processes through innovative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functionality for users within the civil IT sector, enhancing online interaction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systems, focusing on advanced SQL querying and relational database design that underpins civil engineering projects, ensuring data integrity and efficient information flow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ascertain project requirements, translating them into technical specifications that developers used to create effective solutions tailored to client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development teams, participated in SCRUM ceremonies, guaranteeing that projects were delivered on time and met quality standards consistently, fostering a productive team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by applying modern design principles to create intuitive navigation and interactive functionalities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civil engineers and project managers to develop tools for paperless contracting, therefore reducing operational costs and improving efficiency through streamlined workflows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on existing applications and implemented updates based on feedback, significantly elevating user satisfaction and enhancing application responsiveness throughout the development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to enhance the development of bidding systems, ensuring seamless integration with client databases and improving overall user engagement through refinement of input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onboard team members on new technologies and tools, promoting technical upskilling and collaboration among all team members throughout software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rigorously, including user manuals and technical documentation, which facilitated the transition of project knowledge and reduced dependency on individual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best practices in software development to troubleshoot and resolve issues proactively, ensuring that application downtime was minimal while improving overall reliability of solutions provided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