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over 11 years in software development, specializing in web3, blockchain, and mobile applications. Proficient in Typescript, React, NodeJS, and Docker, with a strong focus on UI/UX, code quality, and delivering innovative solutions to complex problems. Strong collaborative and adaptive skills in fast-paced environments, eager to contribute to decentralized technology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NodeJS, Express, Next.js,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WebSockets, Sass, Bootstrap,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solutions for decentralized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ensuring robust functionality across both frontend and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interaction features,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improve overall application experience and enhance user satisfaction through responsive web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designers, product managers, and fellow developers, to effectively prioritize development tasks and drive projects towards timely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processes, ensuring high application quality by effectively addressing any bugs and issues that arose during development and post-deployment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client-side architecture, focusing on optimization for cross-platform compatibility and seamless integration with backend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knowledge of decentralized technologies by engaging regularly in the crypto community, validating new trends affecting development practices,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modular, reusable components that align with the overall theme of the application, enhancing maintainability and facilitating code reviews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in adapting to evolving tech stacks, continuously seeking improvements in existing systems while exploring new software development methodologies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Keenly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and orchestration of containerized applications, providing cost-effective, scalable solutions for deployment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effectively facilitating collaboration among team members and maintaining organized workflows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sessions, presenting new approaches to code quality and best practices in development to foster a culture of learning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remote team meetings across different time zones, emphasizing effective communication and teamwork skills essential for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integration between frontend and backend systems, ensuring that development tasks strategically supported overall product functionality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adherence to coding standards and best practices throughout the development lifecycle to ensure the reliability and scalability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of processes and codebases to support team onboarding and enable future reference for ongoing maintenance and updates.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variety of software applications in the field of civil IT, focusing on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construction management, and inspection workflow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teams to identify requirements for digital solutions, bringing advanced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logic for enhanced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 that optimized documentation processes, demonstrating a strong focus on innovation and client-centric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various databases to ensure robust data storage solutions for project tracking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frameworks that prioritized usability and accessibility, significantly improving user engagement and reducing turnaround time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co-create software solutions designed to address the specific needs of stakeholders in construction and planning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 to streamline processes and enhance productivity in civil engineering projects, aiming for efficiency in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technology trends relevant to civil IT, raising awareness and knowledge within the team about emerging digital tools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GIS technologies with digital solutions, providing valuable tools for site analysis and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client specifications when developing digital solutions to safeguard quality and performance expectations were consistently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software systems post-deployment, swiftly addressing any issues while identifying opportunities for improvement in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lifecycle meetings, contributing unique insights from a technical perspective to enhance product functionality and align with overall project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