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Frontend Software Engineer with over 11 years of experience specializing in web and mobile applications. Expertise in JavaScript, Vue, React, and PostgreSQL, with a commitment to enhancing user experiences through quality code and collaborative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Vue, React, HTML5, CSS3, SASS,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Docker, Jest,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Optimization, Web Performance, CORS, Responsive Design, PWA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and execute product vision into scalable frontend applications prioritizing optimal user experiences through agile development practices and user feedback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on an internal marketing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while adhering to performance optimization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deployment pipelines to regularly ship production-ready code, fostering a culture of iterative development and rapid feature delivery for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SQL databases,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schema design and query optimization to ensure efficient data handling and retrieval within the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by a passion for user-centric product development, emphasized attention to detail in the design and implementation of interfaces, contributing to an exceptional end-to-end user journey.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browser API optimizations and proactive debugging, ensuring robust and responsive functionality across diverse browsers and devices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travel to Omaha HQ to collaborate with cross-functional teams and engage in strategic planning sessions, enhancing team coherence and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engage in collaborative problem-solving sessions and workshops, yielding innovative solutions and optimized processes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developers, sharing knowledge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performance testing methodologies, ultimately fostering a learning-oriented environment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decisions regarding the frontend stack, advocating for best practices and standardization of development processes to streamline project workflows and enhance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Apps (PWA)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mobile responsiveness and user engagement, effectively addressing the needs of an increasingly mobile workforce within the application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unit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code quality and robustness, ensuring high levels of reliability in user-centric features released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 design system to maintain consistency across product interfaces, enhancing overall user experience and reducing development time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to uphold the high-quality standards expected from the engineering team, fostering a culture of accountability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frameworks, ensuring a smooth migration process while enhancing application performance and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identify opportunities for innovation and enhance project outcomes through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an integrated communication platform aimed at improving internal processes, ensuring high usability and consistent user experiences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thinking principles to gather insights from users and stakeholders, which led to the creation of user-friendly features that significantly improved engagement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backend technology, effectively managing data interactions and creating robust APIs that seamlessly integrate with frontend technologies and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performance tuning and optimization throughout the development lifecycle, utilizing profiling tools to identify bottlenecks and improve the application’s load time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projects, managing complex data flows and maintaining effective communication among team members to ensure timely delivery of project milestones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ensure consistent performance across varying screen sizes and devices, enhancing accessibility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practices, fostering an environment of continuous learning and quality coding standards, which ultimately improved team performance and project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user stories and acceptance criteria based on customer feedback, ensuring that the development life cycle remained focused on user value and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development processes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best practices, significantly improving collaboration and version control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Learnt and applied new technologies and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the build process and ensure compatibility across developers’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with clients, translating their needs into practical solutions while adhering to project requirements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