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Frontend Software Engineer with 11 years of software development experience, specializing in web and mobile applications. Proven track record in leveraging cutting-edge technologies including Angular, C#/.NET, and Azure to deliver innovative solutions. Adept at collaborating with cross-functional teams to build scalable applications while ensuring high-quality code through TDD methodologies and exceptional problem-solving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C#, HTML5, CSS3,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Node.js, Express, jQuery, Bootstrap,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Visual Studio Code, GitHub, Azure DevOps, Postman, Git,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Azure Functions, Terraform,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Mocha, Chai, GitHub Actions,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Frontend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seamless user engagement and enhancing the overall user experience through innovative UI designs focused on real-time data rendering.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backend developers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C#/.NET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ensuring efficient communication between client-side and server-side functionalities while maintaining system integrity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 (TDD)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improve code reliability and quality, significantly reducing bugs during software testing phases and enhancing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SCRUM meetings, contributing ideas and solutions to improve sprints while promoting a collaborative environment among team members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managed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resources and infrastructure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application deployment processes and improving workload management for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support for complex tier 3 issues, leveraging in-depth understanding of the entire software stack to provide effective resolutions and enhance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onboarding and mentoring sessions for junior developers, equipping them with essential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C#/.NET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Agile practices to foster a highly skilled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clean, maintainable, and secure UI code adhering to best practices and maintaining compliance with accessibility standards to ensure an inclusive user experience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analytics and user feedback to drive enhancements and performance optimizations, influencing key product decisions and improving feature adoption rates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pair programming sessions, encouraging best practices and fostering a learning culture that thrives on constructive feedback and technological exploration.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resource allocation and project timelines within Agile frameworks to ensure projects are completed on schedule, aligning development efforts with client expectations and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CI/CD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automating deployment processes to reduce manual effort and accelerate release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growth of organizational knowledge by documenting development processes, technical standards, and operational procedures, promoting shared understanding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workflows through effective use of modern project management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better visibility and collaboration across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new technologies and frameworks into existing architectures, ensuring the development stack remains current and competitive in the evolving tech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web applications for civil engineering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workflows for construction management and enhanced overall project coordination and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user-friendly interfaces tailored for civil IT solutions, ensuring that stakeholder requirements were met and exceeded through thoughtful application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diverse tech stacks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C#/.NET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proficiently connecting frontend applications to backend services and databases for efficient data retrieval and storage.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processes, participating in daily stand-ups and sprint planning, fostering a team culture of transparency and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APIs and integrated them with web applications, facilitating seamless access to project data for various civil engineering applications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client engagements by providing technical solutions to complex problems such as data integration across systems, enhancing customer satisfaction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ensure the reliability of both frontend and backend components, reducing bugs and improving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technology demonstrations for clients, showcasing how digital solutions could enhance their operational efficiency and address specific industry challenges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team-oriented environment to bring innovative ideas to fruition, often sharing insights relating to best practices in development and infrastructure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and query optimization, enhancing data processing speed and ensuring data accuracy within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version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coordinated code merges with a focus on minimizing conflicts and maximizing code integrity across separate development branches.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workshops and continuous learning opportunities to stay updated on the latest technologies and methodologies in web development and civil engineering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