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Skilled Frontend Developer with 11 years of experience in software development, focusing on web and mobile applications. Proficient in HTML, CSS, JavaScript, and collaborative tools like Discord. Adept at coordinating with backend teams and delivering high-quality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HTML, CSS, JavaScript, TypeScript, Sass, JSON, Markdown,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Angular, Bootstrap, jQuery, Tailwind CSS, Foundation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GitLab, Webpack, Babel, Figma, Trello, Postman, ESLint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Communication:</w:t>
      </w:r>
      <w:r w:rsidRPr="003813CA">
        <w:rPr>
          <w:rFonts w:ascii="Arial" w:eastAsia="Century Gothic" w:hAnsi="Arial" w:cs="Arial"/>
          <w:sz w:val="22"/>
          <w:szCs w:val="22"/>
        </w:rPr>
        <w:t xml:space="preserve"> Discord, Slack, Zoom, Jira, Microsoft Teams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Cypress, Chai,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Hosting:</w:t>
      </w:r>
      <w:r w:rsidRPr="003813CA">
        <w:rPr>
          <w:rFonts w:ascii="Arial" w:eastAsia="Century Gothic" w:hAnsi="Arial" w:cs="Arial"/>
          <w:sz w:val="22"/>
          <w:szCs w:val="22"/>
        </w:rPr>
        <w:t xml:space="preserve"> Netlify, Vercel, AWS, Heroku, Docker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website layouts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optimal user interface design that aligns with modern web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teams to integrate RESTful APIs, enhancing the functionality of web applications by effectively fetching and manipulating data while optimizing performance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user interfaces, applying component-based architecture to improve maintainability and scalability of applications while adhering to coding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managers and designers to gather requirements, implementing feedback quickly through agile methodologies which fostered seamless iterations and efficient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 meetings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Discord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communication and understanding of project goals while adhering to collaborative development practices and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reliable and traceable development processes while encouraging team collaboration through feature branching and effective pull request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a robust testing suite that ensured high-quality outputs with minimized bugs in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module bundling and asset management while reducing load times for end users significantly during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comprehensive documentation for team processes and application functionality, fostering a culture of knowledge sharing and enabling easier onboarding of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organize tasks effectively, improving workflow management and enhancing overall team productivity during project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designing UI prototypes, collaborating with design teams to align project visions while ensuring final implementations closely followed initial design ideals and user experience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deep understanding of accessibility standards, ensuring that all applications were compliant and optimized for users with disabilities which expanded application reach and inclusivity.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performance monitoring tools to analyze user interaction data, leading to insights that drove impactful front-end optimizations and ultimately improved overall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rectified frontend issues through proactive debugging, leading to a reduction in support tickets raised by users and increasing overall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trends related to the frontend ecosystem, ensuring skills and knowledge remained current to drive innovation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development initiatives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revamp user interfaces for client-facing applications that cater to civil IT solutions and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and implement features for civil engineering applications, ensuring user needs were met through interactive, user-friendly interfaces built on strong foundational coding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participating actively in daily stand-ups and sprint planning meetings, which improved team momentum and project visibility while enhancing timely feature delivery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source control management across multiple projects, facilitating collaborative development while maintaining clean project histories and implementing strategies for troubleshooting code issues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legacy systems, ensuring a smooth transition to modern practices while enhancing the maintainability of existing applications that serve the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enhance application performance by optimizing JavaScript code, resulting in faster load times and improved user experience for contractors and clients interacting with our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testing strategies for civil engineering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critical components were robustly tested and reliable before production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keen focus on accessibility across all projects, aligning with industry best practices that promote inclusivity and usability for diverse user groups interacting with our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documentation for application functionalities, contributing to resource libraries that supported both team training and external audits for compliance verification.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integration testing, enhancing backend team collaboration and ensuring seamless data exchange between client-side applications and backend services that operate in civil engineering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meticulously tracking project progress and facilitating smooth communication across team members to ensure efficient task completion.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seminars for knowledge sharing on best practices in civil IT, enhancing both personal development and contributing to the overall knowledge landscape of engineering solutions within the firm.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