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expertise in both front-end and back-end development, specializing in building web and mobile applications using modern frameworks, including Svelte and Azure deployments.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C#,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Svelte, React, Angular, Node.js, Express, ASP.NET,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Docker, Kubernetes, CI/CD,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GitHub, Slack,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Svelte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intuitive UI/UX and ensuring seamless cross-browser compatibility.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streamlining the integration process between front-end and back-end systems for efficient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RESTful APIs, contributing to the overall architecture and functionality of applications in a fast-paced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significantly reducing lead times for new releases and ensuring higher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professional growth and maintaining high coding standards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into development, enhancing overall product quality through automated unit tests and continuous integration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of complex issues related to both front-end and back-end systems, ensuring optimal performance and reliability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ceremonies, including daily stand-ups and sprint planning, to support collaboration and maintain alignment with project stakeholders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sessions to gather feedback and iterate on application features based on user needs and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improving the aesthetic and responsive nature of web applications to cater to diverse user demographics.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application features by integrating third-party APIs, enhancing functionality and enabling users to achieve tasks more efficiently within the software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 to effectively incorporate innovative solutions within web applications and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by optimizing frontend code and configurations, resulting in significant improvements to loading times and user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to ensure proper knowledge transfer and continuity of development processes, crucial for ongoing maintenance and future feature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with cross-functional teams, ensuring that project goals and timelines were consistently met while maintaining a high standard of work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focused on digital solutions for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ensuring user-friendly interfaces for a wide range of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for client engagement, gathering requirements, and translating them into technical specifications for new features related to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efficient data storage and retrieval for project bidding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back-end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dynamic server-side applications, improving the overall functionality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scrum meetings and sprint retrospectives, fostering continuous team improvement and adapting to the evolving needs of multiple stakeholders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data management by implementing APIs that facilitate integration with third-party systems, enhancing visibility and control in the construction management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technical challenges through critical thinking and innovative problem-solving approaches, ensuring timely delivery of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development and project management, essential to maintaining high-quality standards in software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migration projects, transitioning traditional construction management systems to modern web applications, utilizing cutting-edge technologies to enhance efficiency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team knowledge sharing and stay ahead in fast-evolving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ensure rigorous testing strategies, reducing defects and enhancing the overall reliability of software releases to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feedback on existing applications, using insights to drive iterative improvements and foster user satisfaction in construction-related technology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