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web and mobile applications, specializing in React, JavaScript, and Redux. Strong understanding of designing user interfaces, with proficiency in Material-UI and Next.js, aiming to leverage a master's level education in Computer Science. Excellent communicator and collaborator committed to delivering high-quality software solutions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 End Frameworks:</w:t>
      </w:r>
      <w:r w:rsidRPr="003813CA">
        <w:rPr>
          <w:rFonts w:ascii="Arial" w:eastAsia="Century Gothic" w:hAnsi="Arial" w:cs="Arial"/>
          <w:sz w:val="22"/>
          <w:szCs w:val="22"/>
        </w:rPr>
        <w:t xml:space="preserve"> React, Redux, Next.js,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 Libraries:</w:t>
      </w:r>
      <w:r w:rsidRPr="003813CA">
        <w:rPr>
          <w:rFonts w:ascii="Arial" w:eastAsia="Century Gothic" w:hAnsi="Arial" w:cs="Arial"/>
          <w:sz w:val="22"/>
          <w:szCs w:val="22"/>
        </w:rPr>
        <w:t xml:space="preserve"> Material-UI, Bootstrap, Tailwind CSS, Ant Design, Foundation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Bitbucket, Notion,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React Testing Library, Enzyme, Cypress,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Deployment:</w:t>
      </w:r>
      <w:r w:rsidRPr="003813CA">
        <w:rPr>
          <w:rFonts w:ascii="Arial" w:eastAsia="Century Gothic" w:hAnsi="Arial" w:cs="Arial"/>
          <w:sz w:val="22"/>
          <w:szCs w:val="22"/>
        </w:rPr>
        <w:t xml:space="preserve"> Webpack, Babel, NPM, Yarn,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user interface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employing modern JavaScript features and best practices for clean, maintainable code that enhances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backend developers, cloud engineers, and data scientists to achieve seamless integration of front-end components with backend services, ensuring fluid user experiences and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and reducing response times in data-driven user interface components to enhance overall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rendering of React applications, improving performance, SEO, and user engagement by dynamically delivering content and features based on user interactions and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to ensure adherence to coding standards and conventions, fostering a culture of quality while mentoring junior developers in best practices and modern development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ceremonies alongside cross-functional team members, enhancing collaborative efforts which streamlined project delivery and boosted overall team productivity and morale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project documentation and progress in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communication among team members and aligning efforts towards common project goals and timelines with clarity and purpose.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following mobile-first design principles, ensuring compatibility across various devices and delivering an optimal user experience from desktop to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testing efforts while ensuring high-quality code and prompt detection of potential issues and defects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innovative ideas in team brainstorming sessions, valuing diversity of thought and input which led to several successful updates and improvements in application features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application performance metrics, leveraging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browser developer tools, to identify bottlenecks and proactively implement optimizations that enhance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with UI/UX designers to create functional prototypes using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user needs and feedback into actionable design enhancements that improved the usability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clarify requirements for new features, ensuring alignment between business objectives and delivered software by adapting to changing priorities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cross-platform deployment through proficiency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streamlining the release process and improving consistency in application behavior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front-end features for digital solutions tailored to civil IT applications within planning, bidding, and construction management environments using modern web technologies for enhanced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and reporting tools, allowing users to visualize critical project data in real-time and facilitating better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teams to refine requirements for software applications specialized in paperless contracting and inspection processes, adapting to user feedback and enhancing customer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web applications to protect sensitive construction project data and user information while complying with industry standards and regulations for data privacy.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 integrations that supported client-side functionality, ensuring a robust and fluid interaction with backend systems and legacy databases used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using tools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of features under various scenarios, providing stakeholders with fully functional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documentation and user guides for developed features, ensuring that both technical and non-technical users could easily navigate front-end applications and utilize their functionalities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cross-functional team that emphasized agile methodologies in civil IT projects, increasing project visibility and responsiveness to changes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UI development, sharing knowledge on effective coding techniques and efficiency practices tailored to civil applications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understand their unique needs and challenges in the realm of construction management software, enabling a tailored approach to application feature development and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workshops to create prototypes for client-facing web applications, applying user-centered design principles to ensure intuitive interfaces that deliver optimal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continuous integration practices through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effective collaboration and code integration among team members working on different aspects of software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