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Freelance Web Developer with over 11 years of experience in software development, specializing in interactive web and mobile applications. Proficient in creating engaging, user-centric digital experiences that enhance brand potential through cutting-edge technology and design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HTML, CSS, JavaScript, PHP, MySQL,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Figma, Adobe XD,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Firebase, SQLite,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Lighthouse, Web Performance, SEO Best Practices,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and responsive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closely with the design team to ensure the final product meets the brand's visual and functional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 by integrating custom themes and plugins, improving overall website performance and user experience, reflecting current web trends and best practices in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assessments to improve site usability, gathering user feedback and analytics to implement design changes that elevate the customer journey and encourage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efforts in both staging and production environments, troubleshooting issues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site stability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teams to implement successful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driving increased organic traffic to websites while ensuring that content remains aligned with the brand's messaging and audience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practices, ensuring ongoing refinement of coding skills and innovative solutions for dynamic web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codebases, ensuring clarity and maintainability for future developers, which supports smooth transitions in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platforms to modern frameworks, ensuring seamless integration of features and functionalities while adhering to project timelines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eCommerce integrations that included payment gateway implementations, contributing to streamlined purchasing processes and enhanced customer satisfaction for luxury brands.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to brainstorm and align on project goals and deliverables, fostering a collaborative environment that values diverse input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prototype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translating complex ideas into intuitive user interfaces that align with the overall brand vision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coding practices and efficient use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competency and productivity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Tokenized user interactions within website applications, ensuring data integrity and security while improving responses to user input and system commands through real-time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website analytics tracking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accurate measurement of user behavior and site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evaluated and adapted project strategies based on changing market conditions, user feedback, and emerging industry standards, ensuring the product remains competitive and relevant.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projects, enhancing functionalities for planning, bidding, and construction management, ensuring tailored product offerings meet industry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intuitive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inspection processes and facilitate efficient paperless contracting, leveraging modern frameworks and languages.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 workflows that encouraged improved aesthetic and functional enhancements, positively impacting customer interaction and satisfaction with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web applications that serve complex business needs while delivering user-friendly interfaces and stable backend systems for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agile project management practices, ensuring high-quality software solutions that align with project goals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and iterative feedback sessions to refine web interfaces and interactions, leading to more accessible and pleasant user experiences within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collaboration and integration between development teams working on overlapping project elements.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integrations ensuring that data storage solutions are reliable and secure, utilizing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various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manuals and user documentation that provided clarity for end-users and support teams, allowing easier onboarding and troubleshooting for various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applied new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existing applications by reducing load times and improving overall site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project teams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within web applications, aligning new functionalities with market trends and user demand for premium product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user engagement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analysis of user behavior, applying findings towards improved site layouts and navigation structure based on empirical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