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professional with over 11 years of experience in software development, specializing in web and mobile applications. Proven track record in building intelligent systems that drive automation and improve sales processes. Expertise in AI/ML, data analysis, and developing workflows that integrate customer insights into operational strategies, ensuring that technology effectively serves sales teams. Strong collaboration with leadership and cross-functional teams to enhance business execution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SQL, TypeScript, Go,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 &amp; Frameworks:</w:t>
      </w:r>
      <w:r w:rsidRPr="003813CA">
        <w:rPr>
          <w:rFonts w:ascii="Arial" w:eastAsia="Century Gothic" w:hAnsi="Arial" w:cs="Arial"/>
          <w:sz w:val="22"/>
          <w:szCs w:val="22"/>
        </w:rPr>
        <w:t xml:space="preserve"> TensorFlow, Keras, PyTorch, Scikit-Learn, NLTK, spaCy, OpenCV,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React, Angular, Vue.js, Django, Flask,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Automation:</w:t>
      </w:r>
      <w:r w:rsidRPr="003813CA">
        <w:rPr>
          <w:rFonts w:ascii="Arial" w:eastAsia="Century Gothic" w:hAnsi="Arial" w:cs="Arial"/>
          <w:sz w:val="22"/>
          <w:szCs w:val="22"/>
        </w:rPr>
        <w:t xml:space="preserve"> Pandas, NumPy, Apache Spark, Jupyter Notebooks, Tableau, Power BI, Zapier, Integromat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Docker, Kubernetes, Terraform, CI/CD,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AI-driven automation systems that transformed customer interaction signals into actionable data, driving next-level business intelligence solutions and scaling Revic’s operational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executive leadership to define high-impact workflows, integrating insights from sales, product, and engineering into cohesive plans that improved decision-making processes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real-time data analysis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immediate action from customer insights, significantly enhancing responsiveness within the sales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development of customer-facing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user engagement and improved sales team efficiency in operational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communication bridges between technology and sales teams by creating automated reporting systems that provided real-time insights into customer interactions, ensuring decisions are data-informed.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version-controlled deployments of machine learning models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runtime efficiency and scalability in a cloud-based environment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conversation intelligence tools that enabled the sales team to capture nuanced buyer signals, improving messaging and outreach strategies based on actual customer dialogue.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big data processing to analyze sales call transcripts, identifying emerging patterns that informed strategic shifts in product development and marketing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robust backend architectures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ensuring scalable deployment of CRM solutions that served internal stakeholders effectively and reduced processing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adaptive machine learning algorithms that continuously evolved based on real-time data inputs, enhancing Revic’s ability to respond to market changes and customer feedback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to distill complex GTM data into actionable insights, growing organizational understanding of customer needs and driving alignment on feature prioritization.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operational bottlenecks by automating repetitive tasks through integrations with existing tools like </w:t>
      </w:r>
      <w:r w:rsidRPr="003813CA">
        <w:rPr>
          <w:rStyle w:val="span"/>
          <w:rFonts w:ascii="Arial" w:eastAsia="Century Gothic" w:hAnsi="Arial" w:cs="Arial"/>
          <w:b/>
          <w:bCs/>
          <w:sz w:val="22"/>
          <w:szCs w:val="22"/>
        </w:rPr>
        <w:t xml:space="preserve">Zapier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sales teams can focus on high-value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engaging GTM content using customer feedback and analytics, empowering the marketing team with rich insights for campaign strategies and educational materials for the sales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stakeholder meetings with product and engineering leads to align on priorities and iterate on product feedback based on verbatim from customer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diagnostic tools for tracking sales performance metrics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visibility of key performance indicators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advanced digital tools in project management for civil IT solutions, bridging the gap between construction teams and digital workflows to enhance project delivery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design and develop automated workflows that streamlined the bidding and procurement processes, significantly reducing project turnaround times and increasing competitiveness.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robust applications for planning and reporting within civil projects, driving efficiency and ensuring compliance with industry standards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protocols that ensured all digital solutions delivered met both client specifications and civil project demands, improving customer satisfaction and reducing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Founded an agile development approach within technical teams, enhancing collaboration and project tracking efficiency with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overall project delivery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training sessions for personnel on new technological solutions, fostering a culture of continuous learning and encouraging adaptability within rapidly changing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create customer-centric features based on real user feedback, improving functionality in existing solutions and adapting to shifting market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for new software solutions, ensuring that project outcomes were aligned with user expectations and operational requirements within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visualization of complex data sets, translating metrics into actionable insights for stakeholders, which informed crucial decision-making processes within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construction management software capabilities by regularly assessing user needs and developing custom enhancement features that harmonized user experience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cross-departmental communications to consolidate feedback regarding digital solutions, ensuring that insights from all areas of civil operations were integrated into product design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project compliance through rigorous testing and validation of software solutions, leading to adoption of digital tools that revolutionized reporting, inspection, and project tracking for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