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specializing in building scalable web and mobile applications. Proficient in leading architecture decisions and managing feature development in fast-paced environments. Demonstrated ability to collaborate and communicate effectively to forge strong teams in startup contexts.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JavaScript, Python, Java, TypeScript, Swift, Kotlin,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React, Node.js, Express.js, Angular, Vue.js,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React Native, Xamarin, Cordova, Firebase,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MySQL, MongoDB, PostgreSQL,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DevOps/SecOps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Jenkins, Git, CI/CD, DevSecOps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developing features for a next-generation SaaS platform, enhancing product functionality to meet market demand through innovative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backend systems optimized for mobile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scalability and security in line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prototype development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platform, facilitating real-time decision-making capabilities to users and enhancing user experience through data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team environment by employing agile methodologies, fostering communication and adaptability among team members to address evolving project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architecture decisions that shaped the product direction, ensuring alignment with company vision and goals through proactive engagement with stakeholders and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processes and ensuring quicker deployment cycles for new features and updates to the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best coding practices and adherence to unit testing standards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feedback sessions to gather insights that informed feature development, ensuring alignment of product capabilities with user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the development lifecycle, enhancing security protocols and risk management approaches across the deployment environments for the SaaS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architectural designs and updates to management, effectively communicating technical initiatives and ensuring strategic alignment with overarching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monitor application performance, identifying areas for optimization that led to enhanced operational efficiency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scalable mobile application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reduced development time for features, contributing significantly to the team's productivity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marketing and product management, to refine product offerings based on market trends and competitive analysis, ensuring comprehensive business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the latest technologies, trends, and best practices in software engineering to upskill the entire team and maintain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architectural decisions and design patterns utilized throughout the development process, creating an essential resource for future team members and project continuity.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user-focused features for civil engineering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bidding processes within the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create a robust inspection management tool that incorporated cloud-based data access and analysis features for real-time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of paperless contracting solutions that increased workflow efficiency for project stakeholders by incorporating intuitive UI features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dynamic data management systems for construction project tracking and reporting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SDLC for numerous civil IT projects, ensuring delivery aligned with client expectations while adhering to industry standards and regulatory considerations.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and optimized queries to improve the performance of applications supporting varied construction project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application deployments, ensuring smooth transitions and operational stability within client environments while coordinating with multiple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cloud infrastructures, significantly enhancing data accessibility and user collaboration across multidisciplinary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clients on the use of the digital solutions, fostering competency and comfort with new technologies, which resulted in increased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and reusable code components for library management systems that enhanced the quick integration of new functionalities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projects, ensuring the continued alignment of technological initiatives with the broader strategic goals of the company and delivering impactful results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agile project management methodologies, fostering an environment of continuous feedback and iterative improvement across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