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Engineer with 11 years of experience in software development, specializing in web and mobile applications. Proficient in Unity, C#, and AWS, with exceptional ability to collaborate on cross-functional teams, develop high-quality code, and contribute to engaging gaming experiences. Committed to continuous learning and addressing user feedback effectively for outstanding application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TypeScript, C++, SQL,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Cocos2d, CryEngine, Godot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Ansible,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Jest, Mocha,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mobile game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technical performance and optimal user experience across multiple platforms while closely collaborating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game mechanics and unit tests, leveraging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fundamentals, maintaining code quality and enhancing product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multi-functional departments, including game design and QA, to deliver world-class content to players, effectively communicating technical concepts to non-technical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scalable game architecture, optimizing networking performance and ensuring smooth online gameplay experiences for a vast player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 processes, fostering a culture of continuous improvement and knowledge sharing within the engineering team while adhering to development timelines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sprint planning and sprint reviews, actively contributing to project goals and milestones through effective collaboration and adaptability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user feedback to inform feature development, implementing changes that enhance gameplay enjoyment and maintain player engagement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game framework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maintainability and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scalability challenges as user populations evolved and expanded.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automate testing processes for new features, implementing comprehensive test plans and leveraging tools for seamless integration within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development processes, ensuring that project outcomes are well-defined and easily replicated by future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focused on performance optimization techniques, enhancing game responsiveness and reducing latency in networking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artists and designers to create visually appealing game assets that align with project goals, enhancing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industry best practices and emerging technologies in game development, promoting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technologies and trends in the gaming industry to recommend improvements to current projects and keep the team ahead of the curve.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sessions and workshops to expand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networking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team members are updated with the latest developments and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aligned with civil engineering needs,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 for planning, bidding, construction management, 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paperless contracting, fostering efficient workflows and increased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project requirements and translate them into actionable software specifications, ensuring alignment with client expectations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performance for civil engineering projects while working closely with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project management methodologies, participating in daily stand-ups and retrospective meetings to drive project efficiency and team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processes that included comprehensive testing, ensuring software functionality and reliability before deployment in real-world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maintaining clear documentation of changes and facilitating easier project management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applications with new features based on user feedback, driving continual improvement and adaptability to meet the changing needs of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engineering teams to ensure software solutions integrated seamlessly with physical construction processes, effectively bridging the gap between IT and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user support and training on software tools, empowering users to maximize their efficiency in daily operations and project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digital solutions by conducting workshops and demonstrations for engineering teams, facilitating a smoother adoption of new technologies during the project's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cross-disciplinary teams to develop solutions that advanced client project delivery and meeting their needs for innovative technology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existing systems to recommend and implement improvements, focusing on optimizing performance and user interaction within the applied civil IT framework.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