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innovative software engineer with 11 years of experience in software development, focusing on web and mobile applications. Proven ability to leverage advanced programming skills and AI technologies to devise practical solutions that address industry challenges. Exceptional problem-solving skills combined with a strong adaptability to evolving tech landscapes and collaborative team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Flask, Express.js, TensorFlow, Hugging Face, OpenAI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Natural Language Processing, Large Language Models, Google Gemini, Claude, Scikit-learn, Keras, PyTorch,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Postman, Jira, Visual Studio Code, Figma, CircleCI,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PostgreSQL, MySQL, Firebase, Redis, Elasticsearch,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Deployment:</w:t>
      </w:r>
      <w:r w:rsidRPr="003813CA">
        <w:rPr>
          <w:rFonts w:ascii="Arial" w:eastAsia="Century Gothic" w:hAnsi="Arial" w:cs="Arial"/>
          <w:sz w:val="22"/>
          <w:szCs w:val="22"/>
        </w:rPr>
        <w:t xml:space="preserve"> Heroku, Microsoft Azure, IBM Cloud, Google Cloud Platform, Kubernetes, Terraform, Vercel, Netlify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AI-powered applications ensuring high usability and performance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real-world applicability over theoretical models to drive business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gather requirements, build prototypes, and design AI solutions that streamline operations, enhance productivity, and provide actionable insights from data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internal tools and automations,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significant efficiency improvements in workflows and providing tailored solutions for various operational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prompting strategies and system instructions for AI agents, leveraging platforms such as </w:t>
      </w:r>
      <w:r w:rsidRPr="003813CA">
        <w:rPr>
          <w:rStyle w:val="span"/>
          <w:rFonts w:ascii="Arial" w:eastAsia="Century Gothic" w:hAnsi="Arial" w:cs="Arial"/>
          <w:b/>
          <w:bCs/>
          <w:sz w:val="22"/>
          <w:szCs w:val="22"/>
        </w:rPr>
        <w:t xml:space="preserve">Hugging Face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OpenAI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maximize the quality of outputs based on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data analysis initiatives across multiple portfolios, identifying patterns and preparing datasets for AI inputs, significantly enhancing decision-making processes powered by data-driven insights and AI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best practices and technical approaches for internal team knowledge transfer, supporting long-term maintainability of AI solutions and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AI platforms and tools into existing systems, ensuring the organization remained at the forefront of AI advancements within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designing engaging user interactions by utilizing automated tools, enhancing the user experience through intuitive interfaces, and interactive data visualizations created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within the AI team to ensure alignment on project goals, leveraging collaboration tools such as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deployment of AI models in production settings,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ensure seamless integration and efficiency across various environments and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participating in workshops and tech talks with a focus on emerging AI trends and methodologies, actively sharing insights with the team and applying new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analyzed the performance of deployed applications, utilizing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feedback, enabling quick adjustments to enhance user experience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understand user personas and pain points, translating these insights into functional requirements and effective AI-driven solutions that add real business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testing strategies, ensuring the performance and reliability of applications, utilizing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unit and end-to-end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brainstorming sessions to ideate on potential applications of AI across departments, fostering a creative environment that encourages innovation and practical implementation of AI technologies.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enhancing project management and contracting processes through innovative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efficiency in construction projects and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to understand workflows, translating these into automated systems that streamline bidding and inspection processes, ultimately improving project turnaround times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 analysis workflows within applications, employing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such as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decision making and ensure compliance with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with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inter-domain communication between various software systems, thus enhancing scalability and interoperability across different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software applications, fostering clear communication between technical and non-technical stakeholders, thus enhancing understanding and usage of digital tools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design, focusing on improving the digital infrastructure needed for automation in construction management, increasing overall operational effectiveness and reducing manual workload.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testing of software solutions and systems, utilizing methodologies such as Agile and Scrum, to identify and resolve issues, ensuring high-quality deliverables that meet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validation and cleanup across datasets to prepare for machine learning applications, ensuring the accuracy and integrity of the data being utilized in project planning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testing and validation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error reduction in software deployment and increasing the reliability of high-impact civil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build intuitive interfaces for applications, enhancing the user experience significantly and ensuring ease of use for the engineers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platforms such as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software solutions, enhancing the accessibility of civil engineering tools and resources for teams across multiple geographical locations.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data visualization techniques using libraries like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project managers to make informed decisions quickly based on current project metrics and key performance indicators.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