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Developer Team Lead with over 11 years of experience in software development, specializing in web and mobile applications. Expert in React, PHP, and PostgreSQL, with a track record of fostering team collaboration and driving technical solutions through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HTML, CSS, Python, Java,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jQuery, Node.js, Express.js, Django, Flask,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Oracle, SQL Server,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GitHub, Bitbucket,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Slack, Asana, Trello,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team of developers, providing mentorship and technical guidance to ensure best practices in software development and adherence to coding standards while fostering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robust, scalable, and maintainable technical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bringing together the product vision and technical capabilities of the team to deliver quality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Scrum process effectively by co-leading sprint planning and retrospectives, helping the team meet sprint goals while addressing blockers swiftly to enhance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cross-functional relationships with product, DevOps, and architecture teams, ensuring that technical roadmaps aligned with product features while actively engaging in architectural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release processes, coordinating deployments with DevOps, while maintaining smooth CI/CD pipelines for consistent and high-quality delivery of applications to users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establishing coding standards and security practices that minimized technical debt, improved code quality, and promoted knowledge sharing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onboarding new developers, ramping them up on the team's technology stack, processes, and tools through pair programming and hands-on mentorship to ensure seamless transition and integration into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risks within the development process and facilitated problem-solving sessions to address complex technical challenges, resulting in faster resolution times and improved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application performance using profiling tools, conducting regular testing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and enhancing the overall user experience delivered by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reviews, providing valuable input on technical designs and aligning the development processes and outcomes with the architectural vision for future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learning by introducing workshops on new technologies and industry trends such as AI development tools, enhancing team knowledge and skillsets in emerging technologies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adapting team workflows to integrate Infrastructure-as-Code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enhancing collaboration with the infrastructure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that led to innovative solutions for ambiguous technical problems, empowering team members to think outside the box and enhancing their problem-solving skills within diverse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solutions and architectural changes thoroughly, ensuring clarity and accessibility for future developmental reference while maintaining compliance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performance tuning and optimization of applications, making thoughtful decisions around architectural choices that positively impacted system performance and user satisfaction during high-demand periods.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user engagement and satisfaction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support digital solutions for various planning and construction management systems, improving overall project reporting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such as Object-Oriented Programming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 with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web content and user interface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software development processes, contributing significantly to sprint efforts through involvement in daily scrums, backlog refinement, and retrospective sessions to reflect and improve.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legacy systems while actively participating in efforts to modernize and refactor these systems to improve code maintainability and enhance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continuous integration and deployment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workflow and enhancing team collaboration on software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implementing efficient query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response times and reliability of applications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thorough documentation throughout the development life cycle, fostering a culture of quality assurance and technical accountability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patterns and best practices to enhance application architecture, contributing to the successful modernization of existing civil IT applications in line with industry standards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initiatives related to emerging technologies and practices within software development; shared insights with the team while promoting professional development as a core value.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demonstrations by developing prototype applications that highlighted solution capabilities, leveraging modern technologies and frameworks to showcase potential future enhancements to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reviewed user feedback to identify areas of improvement for existing solutions, ensuring continued alignment with user expectations and driving enhancements through iterative development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