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web and mobile applications development. Proficient in developing high-quality software solutions using Angular, FastAPI, and PostgreSQL. Proven track record in delivering scalable, responsive applications with real-time data capabilities.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Python,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FastAPI, Flask, SQLAlchemy, Jest, Playwright, SCSS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Redis,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JIRA, CI/CD, Alembic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WebSockets, SSE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end-to-end features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meeting customer needs for interactive and data-rich user experiences with well-structured APIs.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and maintain responsive UI components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 Material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grid libraries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satisfaction through intuitive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validation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Pydantic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contributing to overall system performance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writing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Alembic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migration scripts to handle database changes and ensuring efficient query performance for scalable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data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Server-Sent Events (SSE)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dynamic updates in operational dashboards and enhancing data visibility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components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maintaining high code quality and reliability during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insightful feedback on best practices, fostering a culture of continuous improvement and quality assurance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sprints and tracked progress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to evolving project requirements while ensuring timely delivery of software features and project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authentication and authorization mechanisms following policy-based access control, safeguarding user data and maintaining compliance with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designers to implement responsive UI designs, ensuring accessibility standards were met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modular design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owners and stakeholders to clarify acceptance criteria, translating business needs into clearly defined user stories for productive feature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maintenance of continuous integration and deployment pipelines, optimizing the development workflow for faster and more reliable releases to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coding and collaboration, fostering a team environment that values knowledge sharing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and cloud storage services for improved decision-making support, integrating solutions that align with business intelligence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exposure to real-time data streaming and task scheduling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Celery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application’s capabilities in processing asynchronous jobs.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web applications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 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project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allowed users to submit bids and manage tasks efficiently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create robust backend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integration with existing digital solutions for planning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query performance and data retrieval speed for projects involving heavy data loads and real-time analytics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version control and deployment procedures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development processes adhered to industry standards and best practices for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gatherings for new features, helping to translate technical information into understandable action items for non-technical stakeholders, improving workflow understanding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tools for project tracking, aligning technical development with civil engineering needs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user interface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modern web frameworks to support the transition from legacy systems, assisting teams in adopting agile methodologies to improve project delivery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using digital tools, ensuring project teams could utilize software effectively in bidding, construction management, and paperless contracting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project management software to track the status of features in development while facilitating collaborative efforts across various teams and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for displaying construction progress metrics, ensuring stakeholders had access to clear and actionable insights based on available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sessions, systematically identifying flaws in applications and proposing solutions to enhance functionality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overall process improvement initiatives within the IT department, helping to streamline workflows related to civil planning and project management through streamlined digital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