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designing and developing innovative web and mobile applications. Proficient in a variety of programming languages, with a strong focus on collaboration and problem-solving. Passionate about creating effective solutions that drive organizational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C, C#, C++,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Ajax, JSON, RESTful APIs, JAX-RS,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MongoDB, PostgreSQL, SQLite, Cassandra,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Eclipse, IntelliJ IDEA,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Windows, macOS, AWS, Azure, Google Cloud Platform, Docker Swarm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across multiple teams at Blend360 while fostering a culture of innovation and active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project requirements and translate business needs into technical specifications, ensuring alignment with industry best practices and modern software development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seamless data integration and communication between various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testing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enhancing productivity and ensuring consistent environments across development, testing, and production stages while minimizing integration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contributed to maintaining high-quality standards in software development, actively mentoring junior developers and encouraging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Oriented Programming (OOP)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across applications, focusing on responsive design and accessibility to cater to diverse user needs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and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delivery cycles while maintaining system reliability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 application architecture,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scalability and ensure high availability of deployed applications for end-users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team workshops to discuss emerging technologies and methodologies, fostering a continuous learning environment and commitment to professional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business goals, refining technical approaches to address complex problems while ensuring deliverables met user expectations and business objectives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while implementing best practices in software development to provide cutting-edge solutions to clients around the world.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daily stand-ups, and retrospectives to drive accountability and promote team alignment on project goals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database performance by developing data pipelines and using advanced database management systems for efficient data retrieval and manipulation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build intuitive and user-friendly interfaces, implementing user feedback in design iterations to achieve enhanced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collaboratively with IT, logistics, and operations teams to identify opportunities for improvement in supply chain processes, applying technical insights to inform digital transformations.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focusing on streamlining civil engineering processes including planning, construction management, and inspection tasks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multi-disciplinary team to create tailored software solutions that enabled project documentation and paperless contracting, significantly enhancing project efficiency and accuracy of information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HTML5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met accessibility standards while providing seamless interaction among users within civil IT environments, improving user experience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tandem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optimized databases for project data, enhancing data retrieval speeds and supporting fast track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mobile solutions to manage construction tasks and project updates, leveraging familiarity with mobile development practices to create interactive and responsive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integrity and performance benchmarks were consistently met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migration and system integrations that enhanced legacy systems used in civil IT processes, ensuring interoperability and continuity of operations during digital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by integrating third-party APIs that provided real-time updates and notifications to project stakeholders, streamlining communication and operational efficiency during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software development practices to translate business requirements into technical designs while fostering collaboration and communication among diverse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about coding best practices,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Oriented Programming (OOP)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innovative troubleshooting techniques that improved development processes and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existing codebases through contributions aimed at optimizing features and enhancing overall application capabilities, leading efforts to refactor inefficient segments of existing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on applications in deployment, adapting solutions to meet client needs and ensuring satisfaction with delivered digital solutions in civil IT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