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and detail-oriented software engineer with 11 years of experience in software development, specializing in designing and implementing scalable web and mobile applications. Proficient in various programming languages, including JavaScript, TypeScript, and backend technologies like Node.js and .NET, with hands-on experience in MuleSoft, Docker, and Git. Demonstrated ability to enhance application performance and ensure security throughout the software development lifecycle. Committed to team collaboration and continuous learning, aiming to deliver high-quality software solutions aligned with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Java,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Vue.js, jQuery, Bootstrap, Sass, Materialize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.NET, Ruby on Rails, Express.js, Django, Spring,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 SOAP, GraphQL, MuleSoft, API Gateway, Postman, Swagger,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Docker, Kubernetes, Jenkins, Git, GitHub, CircleCI,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Oracle, Amazon RDS, NoSQL,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Product Owners to design and develop custom software applications that significantly improved operational efficiency and user satisfaction through iterative feedback in agile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development, and testing of APIs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seamless integration of software components while adhering to secure coding practices in every phase of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performance optimization strategies in web applications, focusing on identifying bottlenecks, enabling cache mechanisms, and writing efficient code to enhance overall application speed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high coverage metrics and ensuring code reliability through rigorous automated testing protocols throughout the continuous integration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security vulnerabilities in applications by employing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integrating security measures in all layers, and actively participating in code reviews to enhance overall code quality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mentored junior developers, promoting best practices in coding, testing, and deployment, which resulted in improved team efficiency and skill development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exhaustive documentation for developed applications, ensuring clear guidelines that facilitate onboarding of new team members while promoting a culture of knowledge sharing and technical literacy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of source code in a collaborative environment, working closely with cross-functional teams to manage branches, creating pull requests, and resolving merge conflicts with minimal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incident response activities, diagnosing production issues, and implementing fixes while communicating effectively with stakeholders to keep them informed throughout the resolution process, ensuring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refactoring legacy code and addressing technical debt, which led to improved maintainability and reduced overall complexity, enabling future development without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emerging technologies and industry trends related to software development, forging recommendations for adoption that align with business objectives and drive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engagement initiatives through the development of software solutions that supported local non-profits, emphasizing the commitment to societal impact while honing technical skills in real-world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standard operating procedures for application maintenance and support, ensuring high availability and reliability of critical systems through structured approaches and monitoring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discussions and collaborations across teams to propose and implement improvements to development processes, fostering an environment of continuous improvement that encourages innovation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formulating strategies for cloud deployment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scalable and reliable architecture for applications while managing configurations and resources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vital role in developing digital solutions for civil IT projects, collaborating closely with planning and inspection teams to create an efficient, paperless contracting environment that enhances operational workflows and documentation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services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efficient API endpoints to support frontend applications and enhance communication across diverse systems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Oracle database solutions for enterprise applications, ensuring optimal data storage, retrieval efficiency, and integrity while collaborating with data analysts to meet business intelligence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frontend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principles to enhance user experience and accessibility on various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and analysis sessions, collaborating with stakeholders to define project scope and objectives, ensuring alignment with civil IT project's strategic goals and technical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secure software development practices by integrating </w:t>
      </w:r>
      <w:r w:rsidRPr="003813CA">
        <w:rPr>
          <w:rStyle w:val="span"/>
          <w:rFonts w:ascii="Arial" w:eastAsia="Century Gothic" w:hAnsi="Arial" w:cs="Arial"/>
          <w:b/>
          <w:bCs/>
          <w:sz w:val="22"/>
          <w:szCs w:val="22"/>
        </w:rPr>
        <w:t xml:space="preserve">security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the software development life cycle, identifying risks in applications, and proposing effective mitigation strategies promptly.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applications, resolving user-reported issues, and implementing feature enhancements based on user feedback to improve application functionality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user experience and RESTful API integration for seamless data manipulation and presentation without compromising performance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establish a successful agile framework, conducting sprint planning and daily stand-ups to ensure project goals were met while promoting team collaboration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initiatives to improve code readability and reduce complexity, promoting maintainable solutions that align with best practices and facilitating future enhancements without impeding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simulating various scenarios and ensuring reliability and accuracy in data transactions between applications, contributing to overall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to provide technical insights and address concerns for ongoing projects, building strong relationships with stakeholders that facilitate successful project outcomes and enhancements.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