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Developer Advocate with 11 years of experience in software development, primarily focusing on web and mobile applications. Proven expertise in MySQL, PostgreSQL, and fostering open-source communities. Adept at creating content, conducting code reviews, and resolving complex technical issues while driving innovation through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RDBMS, Oracle Database, SQLite, MongoDB, Cassandra,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Apache, Ansible, Terraform,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Rust, SQL, Bash,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React, Vue.js, Angular, Express,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TDD, CI/CD, Pair Programming, Code Reviews, Open Source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initiative to foster community engagement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open-source developer communities, establishing collaboration channels and increasing participation through structured contributions and mentorship programs.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comprehensive and technical guidance content for various user levels, including best practices, troubleshooting guides, and blog posts that enhance the experience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the founding team to set the strategic technical direction, contributing to the roadmap of VillageSQL, aligning community needs with development priorities and technical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actively in architectural discussions, promoting best practices in software design and coding standards, while ensuring a sustainable growth model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 Community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regular code reviews, providing constructive feedback to enhance the overall code quality, and mentoring junior developers on recognized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Troubleshoot complex issues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and scalability, leveraging deep knowledge of database internals to devise effective solutions and system optimizations.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 an inclusive environment for community discussion on common issues, facilitating the sharing of innovative ideas and solutions that drive engagement among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workshops and webinars aimed at educating developers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performance tuning, and new features, enhancing the community's technical acumen and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 code contributions from community members by creating clear contribution guidelines and actively showcasing noteworthy submissions in public forums and meetups.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and maintain detailed documentation for all released features, ensuring transparency for users while promoting effective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extensions and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community feedback to refine product offerings, actively participating in user testing sessions to garner insights and improve user experience of VillageSQL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cross-functional teams to ensure that features align with user requirements while maintaining a robust community engagement to gather continuous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Instill a culture of agile development practices within the team, facilitating iterative development cycles and encouraging rapid adaptation to user feedback and evolving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Host and participate in community events and conferences to represent VillageSQL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community, forging relationships and gaining insights from industry leaders.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 consistently on enhancing personal and team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through continuous education and participation in relevant communities.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develop digital solutions aimed at enhancing project visibility and efficiency in construction management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software development lifecycle, focusing on requirements gathering and translating them into robust technical solutions that support civil engineering projects and enhance user interaction.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performance by integrating advanced features into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leveraging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tuning for effective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user interfaces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for contractors and project managers, ensuring accessibility across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software maintenance and support for ongoing projects, troubleshooting issues and implementing solutions in real-time to meet client deadlines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continuous improvement efforts for the product offerings through user feedback loops and engagement, enhancing overall functionality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and onboarding new engineers into the team, promoting best practices in software development methodologies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testing practices within the team by advocating for automated testing frameworks, thus improving overall reliability and quality of the developed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and stakeholders to gather requirements for new features and improvements in existing solutions, ensuring alignment with project goals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architecture and deployment processes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streamlining knowledge transfer within the development team and with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reported on software performance metrics and user feedback to assist in strategic planning and decision-making regarding future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team retrospectives to review development cycles and performance, continuously refining processes to adapt to emerging challenges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