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DevOps Engineer with over 11 years of experience in software development and a strong focus on web and mobile applications. Proven expertise in designing CI/CD pipelines, infrastructure provisioning, and implementing automation tools that enhance software delivery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PowerShell, TypeScript, Java, JavaScript,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GitLab, GitHub Actions, Jenkins, Terraform, Ansible, AWS CDK,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VMware, OpenStack, Heroku, IBM Cloud,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Prometheus, ELK Stack, Splunk, Grafana, Nagios, AppDynamics,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CIS, STIG, FedRAMP, SOC 2, OWASP, Vulnerability Scanning, DAST, IAST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OpenShift, Rancher, Docker Compose, Istio, Linkerd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robust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software delivery process and facilitating a seamless build-test-release workflow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infrastructure-as-code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the provisioning of cloud and on-premises resources to improve operational consistency and reduce deployment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system monitoring and automation, effectively reducing manual intervention by integrating automated workflows in the DevOps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troubleshoot production incidents,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health monitoring and performance profiling.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compliance requirements,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STIG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guidelines, into the deployment pipelines, ensuring secure and compliant application releases without compromising delivery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 orchestration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 Swarm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scalability for microservices deployed across multiple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observability into the application stack through logging and monitoring systems, utilizing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logs and track performance metrics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root cause analyses and developed comprehensive remediation plans for production incidents, enhancing the resilience of application deployments and minimizing downtime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workflows by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enabling infrastructure and application changes to be made in a controlled manner through pull request-based workflows, resulting in improved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adaptability by introducing Agile methodologies, improving the efficiency of project delivery and fostering an environment of continuous improvement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and knowledge-sharing activities to keep the team updated on industry trends and emerging tools, advocating for technology adoption that aligns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deployment strategies for various architectures, including serverless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container-based ecosystems, supporting flexible and cost-effective scalability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DevOps engineers, fostering a culture of collaboration and shared learning within the team while improving the overall capability of the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existing CI/CD systems, leading to measurable improvements in build speeds and deployment frequencies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documentation of deployment processes, operational practices, and learned best practices, ensuring knowledge continuity and compliance with internal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the planning and bidding processes for civil projects, contributing to significant improvements in project management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configurations and deployments in cloud environments, specifically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provisioning and ensuring scalable and resilient application architectures.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present technical solutions, demonstrating an ability to communicate complex concepts in straightforward terms to non-technical audiences.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CI/CD practices to streamline releases in collaboration with DevOps teams, reducing the time to market and improving software quality through systematic testing and automation.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assisted in developing coding standards to ensure best practices within the engineering team, which improved code maintainability and supportability for future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adoption of Agile methodologies, implementing Scrum rituals that drove productivity and enhanced communication within teams by regularly reflecting on and improving work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for systems and processes, ensuring clarity and providing a knowledge repository for the development team to reference and follow.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multiple projects from inception to completion, combining technical skills with project management capabilities to deliver successful outcomes for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