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DevOps Engineer with over 11 years of experience in software development, specializing in web and mobile applications. Proven expertise in cloud platform development, CI/CD pipelines, containerization, and collaboration in Scrum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OpenStack, Kubernetes, Terraform, CloudFormation,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Docker Compose, Kubernetes, Helm, OpenShift, Containerd, Podman,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Ubuntu, CentOS, Debian, Red Hat, Windows Server, Shell Scripting,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GitLab CI, Travis CI, CircleCI, Maven, Gradle,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Node.js, Go, Ruby, JavaScript, Bash,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 Architecture, Service Mesh, RESTful APIs, SOAP, GraphQL, Spring Boot, Node.js, MongoDB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fast and reliable processing of large data sets, enhancing operational efficiency and aligning with national security goals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the development team's productivity and reduced the time to market for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multi-functional teams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design and build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actively participating in code reviews, retrospectives, and daily stand-up meetings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were deployed in a scalable and consistent manner across environments, minimizing downtime and resource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various services within the applications communicated effectively, leveraged external APIs, and followed best practices for service design and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 administration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tasks, which included performance tuning, security hardening, and automating system configurations to maintain a secure and efficient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applications and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monitoring tools to ensure high availability and quick troubleshooting of potential issues as they arise.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infrastructure processes and CI/CD pipelines, providing clear guidelines and best practices for current and future team members to ensure efficient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research on emerging technologies in the field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 well as industry trends in cloud computing and containerization techniques, enhancing overall team knowledge and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management, ensuring repeatable and reliable deployments with minimal manual effort while improving team collaboration through better environment consistency and reproducibility.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distributed data storage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them into system design to address scalability challenges and meet increasing data demands from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to upskill team members on new tools and methodologies, fostering a culture of teamwork and adaptability while pushing for innovation in cloud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effective strategies for incident management and recovery, ensuring that downtime was minimized through robust planning and usage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ultimately driving company-wide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DevSecOps principles into workflows, implementing security protocols to safeguard application integrity from development through deployment, emphasizing a holistic approach to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collaborated through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code, ensuring that all team contributions were tracked and issues were resolved collaboratively.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applications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client systems in sectors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included construction management and digital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and analyze requirements, translating them into technical specifications that guided software development efforts in compliance with industry regulations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within various applications, promoting efficiency and flexibility in deployment while supporting multiple clients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enhancing project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cloud-based solutions, improving overall accessibility and data management efficiency for clients in construction and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 administration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troubleshooting and optimizing environments, which included setting up servers and configuring applications to work efficiently in various operating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documentation and reporting for project management efforts to uphold transparency concerning workloads, timelines, and deliverables, contributing to higher stakeholder satisfaction and trust.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in both software and systems engineering to develop solutions that integrated seamlessly with existing infrastructure, fostering collaboration across disciplines for improved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deployed applications while also ensuring compatibility with various operational environments, prioritizing performance and user experience by leveraging cloud technologies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 the development processes, promoting a culture of continuous integration and deployment across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programming languages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interacted with frontend applications and satisfied rigorous performance criteria.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part in developing user interfaces as needed, ensuring a cohesive experience across all software platforms while collaborating with design teams to meet both functional and aesthetic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all project phases, contributing expertise in software development and deployment to enhance client relationships and project outcomes, aligning with civil sector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