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DevOps Engineer with over 11 years of experience in software development and cloud infrastructure solutions. Expertise in designing scalable systems on AWS, deploying automation solutions, and ensuring security compliance. Proven track record in collaborating with development teams to optimize and deliver high-quality software solutions efficiently.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w:t>
      </w:r>
      <w:r w:rsidRPr="003813CA">
        <w:rPr>
          <w:rFonts w:ascii="Arial" w:eastAsia="Century Gothic" w:hAnsi="Arial" w:cs="Arial"/>
          <w:sz w:val="22"/>
          <w:szCs w:val="22"/>
        </w:rPr>
        <w:t xml:space="preserve"> AWS, AWS CloudFormation, AWS EC2, AWS S3, AWS RDS, AWS VPC, AWS EKS, AWS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Automation:</w:t>
      </w:r>
      <w:r w:rsidRPr="003813CA">
        <w:rPr>
          <w:rFonts w:ascii="Arial" w:eastAsia="Century Gothic" w:hAnsi="Arial" w:cs="Arial"/>
          <w:sz w:val="22"/>
          <w:szCs w:val="22"/>
        </w:rPr>
        <w:t xml:space="preserve"> Terraform, Ansible, Chef, Puppet, Infrastructure-as-Code, CloudFormation,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Bash, PowerShell, JavaScript, Go, Shell Scripting, Ruby,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GitHub Actions, Jenkins, Travis CI, CircleCI, GitLab CI, Bitbucket Pipelines, Argo CD, Spinnaker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CloudTrail, CloudWatch, Splunk, Kibana, Datadog,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using services like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availability and disaster recovery strategies to support dynamic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and configuration management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while maintaining consistent environments for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and ensuring seamless integration of updates across multiple staging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secure, reliable cloud environments, promoting DevOps best practices and driving continuous improvement in operational processes and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strict security policies in accordance with best practices, managing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roles and permissions, securing data at rest and in transit, and ensuring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cloud performance and cost efficiency utilizing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monitoring tools, troubleshooting issues proactively and optimizing cloud resources for sustainable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platforms such as </w:t>
      </w:r>
      <w:r w:rsidRPr="003813CA">
        <w:rPr>
          <w:rStyle w:val="span"/>
          <w:rFonts w:ascii="Arial" w:eastAsia="Century Gothic" w:hAnsi="Arial" w:cs="Arial"/>
          <w:b/>
          <w:bCs/>
          <w:sz w:val="22"/>
          <w:szCs w:val="22"/>
        </w:rPr>
        <w:t xml:space="preserve">Kubernetes (EKS)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deployments and scaling applications effectively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 transfers and training sessions for developers focused on cloud infrastructure and operational practices, fostering cultural shifts towards DevOps principles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response initiatives during system outages or performance issues, coordinating with teams to resolve problems quickly and minimize downtime, showcasing strong problem-solving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in sprint planning and retrospective sessions, demonstrating strong interpersonal and communication skills to align development goals with delivery expectations across agile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automation tasks, increasing operational efficiency and enabling teams to focus on higher-value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emerging DevOps tools and practices to enhance operational workflows, ensuring the team remained at the forefront of cloud technology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with stakeholders to assess new cloud solutions that align with workflow needs, enhancing team collaboration and project outcomes through effective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areas for improvement in operational processes through analysis of performance metrics, advocating for necessary changes to expedite workflow efficiency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architectures in comprehensive manuals, facilitating smoother transitions and knowledge transfers for ongoing project outcomes and future developments.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digital solutions within the Civil IT domain, enhancing construction management and inspection systems that improved project delivery and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digital workflows that optimize project planning and ensure more effective paperless transactions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lead project teams in developing web and mobile applications tailored for civil engineering requirements, ensuring on-time delivery while adapting to changing priorities.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automated testing frameworks to ensure the reliability and quality of software releases, significantly reducing bugs during the deployment process and improving team morale.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architect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hosting and data management, ensuring projects aligned with client specifications and regulatory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existing solutions, providing recommendations for improvements based on emerging trends in digital construction technology and continuous integration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and support for project stakeholders, ensuring thorough understanding and proper implementations of project specifications with a keen focus on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management systems for construction management applications, leveraging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services to ensure efficiency in data retrieval and integrity during peak workloads.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modern front-end technologies, enabling efficient interactions with back-end systems and creating more streamlined user experiences, emphasizing usability in project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of best practices for software development in the context of Civil IT, offering training sessions to enhance team knowledge and project consistency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improving the quality of software through peer review processes and mentoring junior developers, fostering a collaborative environment centered around learning and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architectural decision-making processes for transitioning legacy systems to modern cloud-based architectures, paving the way for increased efficiency and future scalability of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