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11 years of experience specializing in infrastructure design, provisioning, and maintenance of scalable, secure systems. Proficient in AWS, Kubernetes, and Docker, ensuring high availability and performance in dynamic,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Mesosphere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Pulumi, Ansible, CloudFormation,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JavaScript, Go,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Git, Github Actions, Jenkins,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deployed, and managed AWS infrastructure using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and collaboration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engineering teams to define and implement deployment tooling and workflows, ensuring seamless integration and delivery of applications within AWS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troubleshot scalability and performance issues within cloud infrastructure, leading to proactive enhancements in service availability and overall system resilience to meet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observability tools using platforms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dashboards to monitor system performance and promptly address any potential issues affecting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for infrastructure changes, translating business needs into technical solutions that align with security compliance and best practices in DevOps.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automating deployment processes, resulting in reduced downtime during updates and increasing the speed of feature releases while maintaining system integrity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software development lifecycle and minimizing manual intervention through automated testing and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architecture improvements for cloud-based solutions, applying knowledge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to streamline resource utilization and provisioning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and compliance practices within cloud environments, partnering with security teams to integrate robust security measures while maintaining developer velocity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DevOps tooling and principles, fostering a culture of continuous improvement and learning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Agile ceremonies to keep project timelines on track, actively collaborating to resolve blockers and improve team dynamics in a fully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delivered documentation for infrastructure processes, ensuring knowledge transfer and operational continuity, vital for onboarding new team members effectively in a remote-first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implemented changes to existing infrastructure based on real-time monitoring data, ensuring constant optimization and alignment with company goals for sustainability and performance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using cloud observability tools and infrastructure provision methodologies, enhancing overall team competency and confidence when managing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knowledge and experiences through internal presentations, focusing on the importance of infrastructure and operational excellence within the rapidly evolving e-commerce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cloud-based applications for management of construction and civil IT projects,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functionalities applicable to planning, bidding,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integration between front-end applications and backend infrastructures, ensuring smooth operation of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improving the deployment and scaling processes for web applications designed to optimize construction management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for application enhancements, translating them into technical specifications for development teams based on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SQL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needs for civil IT projects, providing insights through data query optimization and efficient data modeling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and infrastructure management, fostering skill enhancement in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for applications to ensure reliability and minimize bugs plus maintenance effort post-deployment in complex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document management processes through the development of a web interface for users to perform digital approvals, significantly enhancing operational efficiency within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to improve application performance and user experience for project stakeholders, encouraging cross-functional collaboration to achieve unified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focusing on identifying code quality issues and optimizing performance through constructive feedback and collaboration with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applications to cloud infrastructure, ensuring alignment with best practices in security and service deployment while modernizing existing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ensure project requirements were met effectively through iterative development cycles, consistently aligning engineering capabilities with customer expectations and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