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in software development, specializing in web and mobile applications. Proficient in JavaScript, TypeScript, and framework ecosystems, with a passion for crafting exceptional user experiences and optimizing application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Redux,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Ruby on Rails,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React Testing Library,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Vite, Docker,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end-to-end development of responsive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satisfaction through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 and collaboration with design teams to adhere to visual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on API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seamless data fetching and state management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maintaining application state across multiple sessions and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performance by implementing code splitting and lazy loading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load times and improved user engagement metrics without compromising on design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enhancing code delivery speed and reliability by automating tests and deployment workflows across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implementing security measures that safeguarded user data against potential vulnerabilities and threats during data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facilitating regular sprint reviews and retrospectives which improved team productivity and ensured timely project deliveries without compromising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code reviews and mentorship for junior developers, reinforcing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standards while fostering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accessibility features across applications using ARIA standards and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modern web accessibility guidelines and improving usability for all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monitoring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optimizing application logic leading to a seamless user experience under high-load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recruitment process of new team members by conducting technical interviews, evaluating candidates against best practices and alignment with the team's technical requirements and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user interfaces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animations and transitions to create engaging experiences that align with modern design aesthetics and user interaction paradigms in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applications by employing microservices patterns, enabling easier management and deployment of small distributed systems inter-composed through well-defined APIs, enhancing overall application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automated testing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high coverage of frontend components, significantly reducing bugs and enhancing overall code reliability before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 talks and workshops to share knowledge about modern web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a strong community culture within the team to promote innovation and experimentation.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trending development practices, keeping the team's tech stack updated with the latest advancements in web development for greater market competitiveness.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efforts on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craft applications focused on construction management systems, modernizing traditional processes through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architects and project managers to translate complex project requirements into functional specifications, enhancing productivity and presenting software solutions tailored to specific engineering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and geolocation features into applications for project planning and inspection workflows leveraging APIs with real-time updates improving the accuracy of project timelines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supporting data-driven insights for construction management, aiding teams to enhance decision-making through better data visualization and interaction.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across all projects, enabling better tracking of changes and ensuring smooth collaboration among team members in fast-paced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paperless contracting systems that automated workflows reducing paperwork and improving process efficiency for project approvals and documentation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agile environments to deliver high-quality features on time, driving project iterations while ensuring alignment with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automated tests for web applications and coordinated performance testing with stakeholders, ensuring that user requirements were met while adhering to quality standards during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 testing and deployment tasks using CI/CD pipelines ensuring code quality and reliability while minimizing downtime during the transition from development to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enhance user experience in frontend applications through interactive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animations, aligning with UI/UX best practices that led to increased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to identify areas for improvement, implementing caching strategies and optimizing database queries for quicker response times in data retrieval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existing applications, responding to user feedback and troubleshooting issues to continually improve software reliability and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