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Data Scientist with 11 years of experience in software development, specializing in data analysis, predictive modeling, and data visualization for business growth. Proven record of utilizing advanced analytics to drive decision-making in diverse sectors.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 SQL, Java,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Visualization:</w:t>
      </w:r>
      <w:r w:rsidRPr="003813CA">
        <w:rPr>
          <w:rFonts w:ascii="Arial" w:eastAsia="Century Gothic" w:hAnsi="Arial" w:cs="Arial"/>
          <w:sz w:val="22"/>
          <w:szCs w:val="22"/>
        </w:rPr>
        <w:t xml:space="preserve"> Tableau, Power BI, Looker, D3.js, Matplotlib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Statistical Modeling:</w:t>
      </w:r>
      <w:r w:rsidRPr="003813CA">
        <w:rPr>
          <w:rFonts w:ascii="Arial" w:eastAsia="Century Gothic" w:hAnsi="Arial" w:cs="Arial"/>
          <w:sz w:val="22"/>
          <w:szCs w:val="22"/>
        </w:rPr>
        <w:t xml:space="preserve"> TensorFlow, scikit-learn, Keras, Statistical Analysis, Predictive Modeling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Big Data Technologies:</w:t>
      </w:r>
      <w:r w:rsidRPr="003813CA">
        <w:rPr>
          <w:rFonts w:ascii="Arial" w:eastAsia="Century Gothic" w:hAnsi="Arial" w:cs="Arial"/>
          <w:sz w:val="22"/>
          <w:szCs w:val="22"/>
        </w:rPr>
        <w:t xml:space="preserve"> Hadoop, Spark, Apache Kafka, NoSQL, AWS Redshift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&amp; ETL:</w:t>
      </w:r>
      <w:r w:rsidRPr="003813CA">
        <w:rPr>
          <w:rFonts w:ascii="Arial" w:eastAsia="Century Gothic" w:hAnsi="Arial" w:cs="Arial"/>
          <w:sz w:val="22"/>
          <w:szCs w:val="22"/>
        </w:rPr>
        <w:t xml:space="preserve"> SQL Server, MongoDB, Apache Airflow, ETL Tools, Data Warehousing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Data Scientist</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complex datasets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uncover trends, which informed strategic business decisions and enhanced operational efficiency across multiple departments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predictive models using machine learning algorithms, improving the accuracy of business forecasts and enabling data-driven approaches to strategic planning by team lead approval.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business stakeholders to identify data-driven growth opportunities, leveraging my expertise in data analytics to inform product development and market strategies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interactive data visualizations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clearer communication of insights to stakeholders and aiding their decision-making processes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data integrity and quality through rigorous data validation and testing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Pandas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increasing trust in the data-driven insights provided to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Staying abreast of emerging technologies and industry trends by participating in weekly learning sessions and workshops, leading the initiative to adopt advanced analytics tools for team enhancement.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of processes and methodologies in data analysis to support the team’s knowledge base and provide clarity on analytical procedures for new hires.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cloud-based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store, process, and analyze data efficiently, thereby improving accessibility and storage solutions for remote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exploratory data analysis (EDA) to discover insights and patterns by leveraging advanced statistical techniques and exploratory visualizations to support decision-making and strategy formulation.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analytical findings to senior management using storytelling techniques that integrate data insights effectively to inform long-term business strategies and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relationships with internal teams to clarify analytical requirements and iteratively improved the analytics produced based on feedback and collaboration to enhance output fidelity.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data scientists in advanced analytics techniques, fostering a collaborative team environment and ensuring knowledge transfer of best practices in data science and analytical methods.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extraction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Hadoop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processing times for large datasets and improving overall data accessibility for analysis.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mining techniques to extract valuable patterns from large databases, enhancing insights used in business forecasting and strategic planning.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SCRUM meetings, contributing to cross-team collaboration and adapting quickly to changing project requirements to deliver quality analytics under tight deadlines.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data-centric digital solutions for planning and construction management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data extraction processes and enhance the organization's bidding and inspection methodologies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teams to analyze project data, utilizing my skills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generate actionable insights leading to more cost-effective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comprehensive data management systems by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that streamlined data storage and access for construction project analytics while ensuring accuracy and completeness of project data.</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visualization to provide real-time insights into project performance metrics to stakeholders, improving decision-making throughout the project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multi-disciplinary team discussions to leverage data insights in civil IT, enhancing the adaptability and precision of solutions offered for public sector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routine data reporting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basic scripting techniques, reducing manual effort and accelerating the operational reporting cycles for project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statistical analysis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determine the most effective construction strategies based on historical performance data, enhancing planning and execution for future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software development team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for seamless data flow from multiple data sources, ensuring real-time data availability for analytical use.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for stakeholders to understand data insights, showcasing how data could improve the efficiency of bidding and project management, thereby fostering a data-driven culture.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Researching further advancements in civil IT to integrate additional data science capabilities into ongoing projects delivering robust insights to project execution and management strategies.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analytical requirements, providing them with tailored solutions based on deep data analysis and comprehensive understanding of construction management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from traditional to digital methods in construction management by providing analytical support and training teams on effective data usage, leading to improved project outcomes.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