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Data Engineer with 11 years of experience in software development and a strong focus on building robust data platforms. Expert in designing and implementing scalable data pipelines, optimizing performance, and ensuring data quality. Proficient in cloud-native streaming technologies and eager to leverage skills in a dynamic environment to drive data innovation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Scala,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Flink, Apache Spark, AWS Kinesis, Azure Stream Analytics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Amazon EMR, Google Cloud Platform, Microsoft Azure, Elastic Beanstalk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TensorFlow, Databricks, PySpark,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Apache Cassandra,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high-performance data platform to handle the ingestion, storage, and processing of massive datasets, optimizing pipeline efficiency and ensuring data quality across several data products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low-latency streaming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Flink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analysis and ensure rapid data delivery for various service-oriented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engineering teams to align on business requirements, translating complex analytics into user-friendly applications while actively contributing to project planning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quality checks within the data pipeline, allowing for consistent error handling and data governance practices that improved overall system reliability and trustworthiness.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alerting systems for data pipelines utilizing tools such as AWS CloudWatch, allowing for proactive issue detection and ensuring transparency in data processing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data workflows, leveraging AWS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Glue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 and reduce data retrieval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to troubleshoot data platform issues, demonstrating strong problem-solving skills within a fast-paced environment while ensuring minimal disruption to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data analysis and visualization, empowering teams to derive insights from large datasets and contribute to data-driven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data processes and architectures, ensuring knowledge sharing among teams and facilitating smoother onboarding for new engineers joining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enhance team collaboration during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modeling exercises to establish relationships between various datasets, ensuring efficient access paths and adherence to data governance policies in line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machine learning models into data pipelines, enhancing real-time predictive analytics capabilities and providing valuable insights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continuous integration/continuous deployment (CI/CD) pipelines to automate the deployment of data applications, improving deployment frequency and reliability through DevOps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engineers on best practices for building and optimizing data workflows, fostering a culture of continuous improvement and knowledge sharing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executed strategies for migrating legacy systems to cloud solutions, driving organizational transformation towards scalable, modern data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for civil IT projects focusing on planning and management, ensuring integration of best practices in data collection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create customized software solutions that improved the efficiency of construction management through effective data visualization and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seamless data exchange between frontend applications and backend services, ensuring high scalability and robustness in architectural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database systems, optimizing performance for extensive datasets involved in large-scale civil planning projects while maintaining data integrity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fostering a collaborative work environment that prioritized continuous learning and adherence to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enhance team productivity, effectively collaborating with cross-functional teams to prioritize product features and deliver on timeline commitments.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to enhance software reliability, implementing unit and integration tests to ensure robust applications suitable for continuous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ensuring alignment between client needs and engineering capabilities in software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infrastructure, providing a reliable framework for deploying applications and managing resources efficiently to support development operations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applications to enhance load times and user experience, addressing bottlenecks through thoughtful code optimizations and efficient data handling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management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collaborated on projects using Agile methodologies, enhancing teamwork and project delivery timelines while maintaining high-quality code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facilitate the adoption of new digital solutions in civil projects, enhancing stakeholder buy-in and ensuring effective transition from traditional methods.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