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comprehensive experience in software development, specializing in web and mobile applications. Proficient in Python and SQL, with extensive knowledge of data pipeline building and management across various platforms including AWS. Demonstrated ability to analyze complex data sets, enhance data infrastructure, and optimize ETL processes. Adept at collaborating with cross-functional teams to deliver data solutions that meet business needs, enhancing performance, and ensuring data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Bash, JavaScript, HTML/CSS,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Redis,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EMR, S3, EC2, RDS, Redshift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Airflow, ETL, Data Warehousing, Django,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Tools:</w:t>
      </w:r>
      <w:r w:rsidRPr="003813CA">
        <w:rPr>
          <w:rFonts w:ascii="Arial" w:eastAsia="Century Gothic" w:hAnsi="Arial" w:cs="Arial"/>
          <w:sz w:val="22"/>
          <w:szCs w:val="22"/>
        </w:rPr>
        <w:t xml:space="preserve"> Docker, Kubernetes, Git, Jenkins,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ETL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complex data flows, optimizing data accessibility across platforms to support analytics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intricate data elements within large systems, presenting actionable insights and troubleshooting processes to enhance operational efficiencies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data infrastructure supporting large-scale aggregation processes, ensuring data integrity and optimizing performance metrics for business intelligence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transform raw data into reliable sources of insights, leveraging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tools for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monitor and validate data systems, significantly improving system performance and stability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 pipelines that processed terabytes of data, with a focus on ensuring accuracy and sustainability,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as necessary.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data infrastructure vision, acting as the liaison between technology and business requirements to ensure that engineering solutions meet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in data transformation and validation processes, ensuring optimal performance through proper documentation and oversight of data warehousing operations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design and development of databases fit for scalable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and storage of large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command-line utilities to facilitate data manipulation and management, deploying interactive shell scripts to streamline operations effectively across data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to identify root causes of data discrepancies, employing both technical skills and collaboration to streamline response strategies in dynamic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data pipelines and infrastructures, ensuring adherence to data governance and compliance standards, while training team members on usage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Held regular team presentations to share insights and strategies on data effectiveness, showcasing best practices and promoting a culture of continuous improvement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solutions for data science projects, implementing machine learning models where applicable to enhance analytics capabilities across various business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team members on best practices in data engineering, fostering a supportive and educational environment that encourages skill development and knowledge sharing.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crucial databases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performance for project management tools that support construction and inspection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software development initiatives, delivering applications that streamline bidding and contracting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strategies to enhance operational workflows for civil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data-pipeline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aggregate and analyze project data real-time, improving reporting capabilities for stakeholders involved in construction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derive valuable insights from databases, enhancing data visualization and reporting tools for internal and client-facing projects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updates and collaborative work on multiple software projects focused on data and performance outcomes across diverse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refine system requirements for civil IT solutions, translating business needs into technical specifications that drive project success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software development best practices, emphasizing the importance of collaboration and shared understanding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operations to ensure quick accessibility to project data, employing optimization techniques to enhance data retrieval and reporting processes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through rigorous testing and debugging, ensuring all applications are reliable and meet industry standards for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design discussions, applying knowledge of agile methodologies to enhance development processes and ensure timely delivery with adherence to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robust and scalable solutions within civil IT projects, optimizing production cycles and minimizing downtimes.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