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Data Center Network Engineer with 11 years in software development, specifically web and mobile applications, focusing on designing efficient cloud networking solutions using AWS, Azure, and Google Cloud platforms.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Juniper, Cisco, Cloud Networking, VPCs, VNets, VPNs, Transit Gateways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Cradlepoint, Peplink, Opengear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BGP, OSPF, EIGRP, MPLS, IPSec, NAT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Performance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Wireshark, Nagios, SolarWinds, AWS CloudWatch, Azure Monitor, Prometheus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Configuration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Ansible, Puppet, SaltStack, NetBox, Git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cloud networking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meeting organizational goals for performance and security, enhancing overall network resilience for critical applications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managed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Juniper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Cisco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core devices and switches, ensuring optimal network performance and availability while adhering to established security protocols for sensitive data transmission.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and managed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Virtual Private Clouds (VPCs)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Virtual Networks (VNets)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Transit Gateways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configuring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VPNs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establish secure connections for various clients across multiple geographical locations.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assess networking requirements, developing strategic architectures that meet the needs of both technical and non-technical stakeholders, enhancing inter-departmental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network performance using advanced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SolarWinds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Nagios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quickly identifying and troubleshooting network issues to minimize downtime and maintain compliance with service level agreements.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comprehensive network configurations, procedures, and policies, ensuring alignment with industry standards and internal compliance requirements while also improving knowledge sharing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Stayed current with emerging technologies and industry trends in networking and cloud engineering, contributing to team discussions on strategic adoption of relevant innovations for project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best practices for modular data center architecture and distributed cloud environments to enhance scalability and flexibility, thereby reducing operational costs and improving system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assessments and made necessary recommendations for improvements and optimizations, leading to a substantial increase in user satisfaction and performance metrics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certifications in relevant networking technologies, showcasing commitment to professional development and adaptability in an ever-evolving technological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network security measures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IPSec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NAT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safeguarding sensitive information while ensuring compliant operations across service platforms and adhering to regulatory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peer code reviews and knowledge exchange sessions, fostering a collaborative team environment while promoting shared learning and best practices across networking and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disaster recovery strategies and backup solutions for cloud networking setups, ensuring data integrity and business continuity during unforeseen disruptions and emergencies.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automating network configuration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led to significant reductions in manual errors and improved deployment times across multiple clients and resources.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strong relationships with vendors and service providers to optimize service delivery and manage network-related projects in alignment with business priorities and objectives.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various digital solutions for planning and management in civil IT, integrating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network protocols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ensured seamless data transfer and improved overall project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BGP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OSPF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EIGRP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routing solutions in complex network environments, contributing to smoother project execution and heightened operational stability in civil infrastructure.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installed network devices for project sites, ensuring compatibility with existing infrastructure while optimizing connectivity for real-time data access among contractors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create digital blueprints for construction management, advocating for the application of innovative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MPLS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team collaboration and project tracking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technical and non-technical staff on emerging civil IT solutions, enhancing understanding of system architecture necessary for successful project implementation and oversight.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inspection processes through automated digital solutions,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collection and reporting for increased transparency and accountability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stakeholder communications to identify specific IT needs in civil engineering projects, ensuring that network solutions supported the overall objectives of project delivery and execution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network monitoring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evaluate system performance, routinely troubleshooting identified issues to maintain high service availability and meet crucial project milestones.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Customized configurations for cloud environments, delivering impactful digital solutions for bidding and contracting scenarios that required secure and efficient networking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Opengear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devices to reinforce backup connections during critical operations, ensuring persistent access to network resources even during unexpected outages and disruptions.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