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professional with 11 years of experience in software development, focused on web and mobile applications. Proven expertise in leading customer engagements, delivering tailored solutions, and driving AI/ML integration in B2B SaaS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TypeScript, SQL,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Angular, Django, Flask, Spring, Vue.js,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Apache Kafka,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SOAP, gRPC, Swagger, WebSockets, OAuth2, OpenAPI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Natural Language Processing, ChatGPT, Reinforcement Learning, Data Analysis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Collaboration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Confluence, Slack, Git, GitHub, Bitbucket, Visual Studio Code,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customer discovery sessions, expertly mapping client requirements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OpenRouter’s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AI solutions, ensuring alignment with their architectural needs and driving engagement throughout the sales cycle with strategic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tailored product demonstrations that effectively showcased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OpenRouter's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capabilities, focusing on solving complex business challenges while integrating feedback from sales teams to improve presentation effectiveness continuously.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complex API integrations in both demo environments and customer projects, ensuring reliable and scalable solutions that addressed clients’ unique data residency and compliance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engineering and product management, to relay customer insights, contribute to feature prioritization, and support the evolution of the product roadmap based on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technical knowledge to address customer objections in real-time during sales meetings, presenting competitive positioning and reinforcing OpenRouter's value proposition through clear and compelling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assessments of potential clients' existing AI/ML architectures, identifying gaps and proposing effective integrations, which facilitated enhanced customer experience and streamlined sales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the AI landscape and competitive solutions, leveraging insights to refine product offerings and ensure that OpenRouter remains at the forefront of industry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construction of proof-of-concept environments for prospects, guiding them through technical aspects and demonstrating the practical implementation of solutions tailored to their specific use cases.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quarterly business reviews and executive briefings, delivering presentations that highlighted product advancements and key successes in collaborative projects with clients, ensuring ongoing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directly with customer stakeholders to obtain valuable feedback and insights on technical needs, fostering strong relationships that contributed to increased customer retention and loyalty.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advanced technical concepts in a simplified manner to diverse audiences, ensuring clarity and understanding while establishing trust and reliability as the technical subject matter expert in sales discussions.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and document APIs, enhancing the demo experience and ensuring customers had a clear understanding of the integration capabilities available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OpenRouter's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offerings.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onboarding sessions for sales teams, focusing on technical aspects of the product to ensure comprehensive knowledge and improved sales strategy execution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technical support throughout the customer journey, addressing questions, troubleshooting issues, and ensuring a seamless experience from discovery through implementation and beyond, enhancing overall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gather customer success stories, effectively showcasing how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OpenRouter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addressed real-world challenges, further solidifying customer trust and establishing a strong reference 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designed and implemented software solutions that supported Civil IT projects, focusing on enhancing functionalities in planning, bidding, construction management, inspection, and paperless contracting across diverse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management teams to leverage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effectively, prioritizing features and coordinating between engineering teams to ensure timely delivery of digital solutions tailored to stakeholder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requirement analysis for construction and planning applications, translating complex user feedback into actionable development tasks while ensuring alignment with industry standards and regulations in civil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various software components into seamless applications, utilizing a variety of tools and frameworks to enhance their interoperability and increase overall system efficiency based on customer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deploy scalable infrastructure solutions, ensuring high availability and performance of applications used in civil engineering and project management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to provide ongoing technical support during product implementation, addressing inquiries about software capabilities and offering effective solutions to challenges faced by users during rollout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comprehensive API documentation for internal and external use, facilitating better integration practices with client systems and improving developer experience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process optimization initiatives, identifying bottlenecks in software deployment and actively suggesting improvements that enhanced operational workflows while facilitating ease of use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training programs focusing on civil IT tools, equipping users with essential knowledge and skills to maximize tool utility and support successful project outcomes in construction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customer feedback into software design processes, ensuring that enhancements addressed user pain points effectively while aligning solutions with emerging industry trends within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teams, ensuring effective communication and information sharing among software developers and civil engineers, resulting in improved project delivery timelines and enhanced teamwork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knowledge of best practices in software development life cycle (SDLC), aligning programming standards and procedures within the organization to ensure high-quality delivery of digital solutions that met evolving client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